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75" w:rsidRPr="00350B75" w:rsidRDefault="00350B75" w:rsidP="00631710">
      <w:pPr>
        <w:shd w:val="clear" w:color="auto" w:fill="D9D9D9" w:themeFill="background1" w:themeFillShade="D9"/>
        <w:spacing w:after="240" w:line="480" w:lineRule="auto"/>
        <w:rPr>
          <w:b/>
          <w:bCs/>
          <w:sz w:val="14"/>
        </w:rPr>
      </w:pPr>
    </w:p>
    <w:p w:rsidR="0077237A" w:rsidRDefault="0077237A" w:rsidP="00631710">
      <w:pPr>
        <w:shd w:val="clear" w:color="auto" w:fill="D9D9D9" w:themeFill="background1" w:themeFillShade="D9"/>
        <w:spacing w:after="240" w:line="480" w:lineRule="auto"/>
        <w:rPr>
          <w:b/>
          <w:bCs/>
        </w:rPr>
      </w:pPr>
      <w:r>
        <w:rPr>
          <w:b/>
          <w:bCs/>
        </w:rPr>
        <w:t xml:space="preserve">Youth </w:t>
      </w:r>
      <w:r w:rsidR="00BA3537">
        <w:rPr>
          <w:b/>
          <w:bCs/>
        </w:rPr>
        <w:t>Name</w:t>
      </w:r>
      <w:r>
        <w:rPr>
          <w:b/>
          <w:bCs/>
        </w:rPr>
        <w:t>:</w:t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8430C">
        <w:rPr>
          <w:b/>
          <w:bCs/>
          <w:u w:val="single"/>
        </w:rPr>
        <w:t xml:space="preserve">          </w:t>
      </w:r>
      <w:r w:rsidR="00705FE8">
        <w:rPr>
          <w:b/>
          <w:bCs/>
        </w:rPr>
        <w:tab/>
      </w:r>
      <w:r w:rsidR="0078430C">
        <w:rPr>
          <w:b/>
          <w:bCs/>
        </w:rPr>
        <w:t xml:space="preserve">                 </w:t>
      </w:r>
      <w:r w:rsidR="007E0D14">
        <w:rPr>
          <w:b/>
          <w:bCs/>
        </w:rPr>
        <w:t>Date:</w:t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B9600D">
        <w:rPr>
          <w:b/>
          <w:bCs/>
        </w:rPr>
        <w:tab/>
      </w:r>
      <w:r w:rsidR="0078430C">
        <w:rPr>
          <w:b/>
          <w:bCs/>
        </w:rPr>
        <w:t>4-H Club or Program:</w:t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</w:r>
      <w:r w:rsidR="0078430C">
        <w:rPr>
          <w:b/>
          <w:bCs/>
          <w:u w:val="single"/>
        </w:rPr>
        <w:tab/>
        <w:t xml:space="preserve">                                    </w:t>
      </w:r>
      <w:r w:rsidR="0078430C">
        <w:rPr>
          <w:b/>
          <w:bCs/>
        </w:rPr>
        <w:tab/>
      </w:r>
    </w:p>
    <w:p w:rsidR="00BA3537" w:rsidRPr="007E0D14" w:rsidRDefault="0077237A" w:rsidP="00631710">
      <w:pPr>
        <w:shd w:val="clear" w:color="auto" w:fill="D9D9D9" w:themeFill="background1" w:themeFillShade="D9"/>
        <w:spacing w:after="240" w:line="480" w:lineRule="auto"/>
        <w:rPr>
          <w:b/>
          <w:bCs/>
          <w:u w:val="single"/>
        </w:rPr>
      </w:pPr>
      <w:r>
        <w:rPr>
          <w:b/>
          <w:bCs/>
        </w:rPr>
        <w:t>4-H Age: (</w:t>
      </w:r>
      <w:r w:rsidR="00A2285D">
        <w:rPr>
          <w:bCs/>
        </w:rPr>
        <w:t>age as of Jan 1</w:t>
      </w:r>
      <w:r w:rsidR="00A2285D" w:rsidRPr="00A2285D">
        <w:rPr>
          <w:bCs/>
          <w:vertAlign w:val="superscript"/>
        </w:rPr>
        <w:t>st</w:t>
      </w:r>
      <w:r w:rsidR="00A2285D">
        <w:rPr>
          <w:bCs/>
        </w:rPr>
        <w:t xml:space="preserve"> of 4-H Year)</w:t>
      </w:r>
      <w:r w:rsidR="007E0D14" w:rsidRPr="004F65EF">
        <w:rPr>
          <w:bCs/>
        </w:rPr>
        <w:tab/>
      </w:r>
      <w:r w:rsidR="004F65EF" w:rsidRPr="004F65EF">
        <w:rPr>
          <w:bCs/>
        </w:rPr>
        <w:t>_________</w:t>
      </w:r>
      <w:r w:rsidR="007E0D14" w:rsidRPr="004F65EF">
        <w:rPr>
          <w:bCs/>
        </w:rPr>
        <w:tab/>
      </w:r>
      <w:r w:rsidR="007E0D14">
        <w:rPr>
          <w:bCs/>
        </w:rPr>
        <w:tab/>
      </w:r>
      <w:r w:rsidR="007E0D14">
        <w:rPr>
          <w:bCs/>
        </w:rPr>
        <w:tab/>
      </w:r>
      <w:r w:rsidR="00350B75">
        <w:rPr>
          <w:bCs/>
        </w:rPr>
        <w:tab/>
      </w:r>
      <w:r w:rsidR="00A2285D" w:rsidRPr="00A2285D">
        <w:rPr>
          <w:b/>
          <w:bCs/>
        </w:rPr>
        <w:t>Years in 4-H:</w:t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B9600D">
        <w:rPr>
          <w:b/>
          <w:bCs/>
        </w:rPr>
        <w:tab/>
      </w:r>
      <w:r w:rsidR="007E0D14">
        <w:rPr>
          <w:b/>
          <w:bCs/>
        </w:rPr>
        <w:t>Title of Presentation:</w:t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  <w:r w:rsidR="007E0D14">
        <w:rPr>
          <w:b/>
          <w:bCs/>
          <w:u w:val="single"/>
        </w:rPr>
        <w:tab/>
      </w:r>
    </w:p>
    <w:p w:rsidR="004F65EF" w:rsidRPr="004F65EF" w:rsidRDefault="008F437D" w:rsidP="00631710">
      <w:pP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480" w:lineRule="auto"/>
        <w:rPr>
          <w:bCs/>
          <w:sz w:val="8"/>
          <w:szCs w:val="8"/>
        </w:rPr>
      </w:pPr>
      <w:r w:rsidRPr="008F437D">
        <w:rPr>
          <w:b/>
        </w:rPr>
        <w:t>Length of Presentation</w:t>
      </w:r>
      <w:r w:rsidR="004F65EF">
        <w:rPr>
          <w:b/>
        </w:rPr>
        <w:t xml:space="preserve"> </w:t>
      </w:r>
      <w:r w:rsidR="004F65EF">
        <w:t xml:space="preserve">___________ </w:t>
      </w:r>
      <w:r w:rsidR="009E29BB" w:rsidRPr="009723D2">
        <w:t>Start</w:t>
      </w:r>
      <w:r w:rsidR="004F65EF" w:rsidRPr="009723D2">
        <w:t>_</w:t>
      </w:r>
      <w:r w:rsidR="004F65EF" w:rsidRPr="004F65EF">
        <w:t>_________</w:t>
      </w:r>
      <w:r w:rsidR="004F65EF">
        <w:t>_</w:t>
      </w:r>
      <w:r w:rsidR="004F65EF" w:rsidRPr="004F65EF">
        <w:t>__</w:t>
      </w:r>
      <w:r w:rsidR="004F65EF">
        <w:t xml:space="preserve"> </w:t>
      </w:r>
      <w:r w:rsidR="004F65EF" w:rsidRPr="004F65EF">
        <w:t>E</w:t>
      </w:r>
      <w:r w:rsidR="009E29BB" w:rsidRPr="004F65EF">
        <w:t>nd</w:t>
      </w:r>
      <w:r w:rsidR="004F65EF" w:rsidRPr="004F65EF">
        <w:t>________________</w:t>
      </w:r>
    </w:p>
    <w:tbl>
      <w:tblPr>
        <w:tblpPr w:leftFromText="180" w:rightFromText="180" w:vertAnchor="text" w:tblpY="1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2"/>
      </w:tblGrid>
      <w:tr w:rsidR="00350B75" w:rsidRPr="00D86D06" w:rsidTr="00350B75">
        <w:trPr>
          <w:trHeight w:val="51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B75" w:rsidRPr="00D86D06" w:rsidRDefault="00350B75" w:rsidP="00350B75">
            <w:pPr>
              <w:jc w:val="center"/>
              <w:rPr>
                <w:b/>
                <w:sz w:val="24"/>
              </w:rPr>
            </w:pPr>
            <w:r w:rsidRPr="00D86D06">
              <w:rPr>
                <w:b/>
                <w:sz w:val="24"/>
              </w:rPr>
              <w:t>CLOVERBUDS ARE NOT SCORED –</w:t>
            </w:r>
            <w:r>
              <w:rPr>
                <w:b/>
                <w:sz w:val="24"/>
              </w:rPr>
              <w:t xml:space="preserve"> THIS EVALUATION FORM IS TO GIVE CLOVERBUDS</w:t>
            </w:r>
            <w:r w:rsidRPr="00D86D06">
              <w:rPr>
                <w:b/>
                <w:sz w:val="24"/>
              </w:rPr>
              <w:t xml:space="preserve"> CONSTRUCTIVE FEEDBACK</w:t>
            </w:r>
            <w:r>
              <w:rPr>
                <w:b/>
                <w:sz w:val="24"/>
              </w:rPr>
              <w:t xml:space="preserve"> </w:t>
            </w:r>
            <w:r w:rsidRPr="00D86D06">
              <w:rPr>
                <w:b/>
                <w:sz w:val="24"/>
              </w:rPr>
              <w:t>TO</w:t>
            </w:r>
            <w:r>
              <w:rPr>
                <w:b/>
                <w:sz w:val="24"/>
              </w:rPr>
              <w:t xml:space="preserve"> HELP THEM</w:t>
            </w:r>
            <w:r w:rsidRPr="00D86D06">
              <w:rPr>
                <w:b/>
                <w:sz w:val="24"/>
              </w:rPr>
              <w:t xml:space="preserve"> IMPROVE</w:t>
            </w:r>
            <w:r>
              <w:rPr>
                <w:b/>
                <w:sz w:val="24"/>
              </w:rPr>
              <w:t xml:space="preserve"> </w:t>
            </w:r>
            <w:r w:rsidRPr="00EE6EA8">
              <w:rPr>
                <w:b/>
                <w:sz w:val="24"/>
              </w:rPr>
              <w:sym w:font="Wingdings" w:char="F04A"/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F25F0B" w:rsidRPr="00350B75" w:rsidRDefault="00F25F0B" w:rsidP="002F26F0">
      <w:pPr>
        <w:spacing w:line="360" w:lineRule="auto"/>
        <w:rPr>
          <w:b/>
          <w:sz w:val="18"/>
          <w:szCs w:val="24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055"/>
        <w:gridCol w:w="4583"/>
        <w:gridCol w:w="5783"/>
        <w:gridCol w:w="6269"/>
      </w:tblGrid>
      <w:tr w:rsidR="00194294" w:rsidTr="00350B75">
        <w:trPr>
          <w:trHeight w:val="237"/>
        </w:trPr>
        <w:tc>
          <w:tcPr>
            <w:tcW w:w="550" w:type="pct"/>
            <w:shd w:val="clear" w:color="auto" w:fill="FFFF00"/>
          </w:tcPr>
          <w:p w:rsidR="00194294" w:rsidRPr="00357C47" w:rsidRDefault="00194294" w:rsidP="00CF45E0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357C47">
              <w:rPr>
                <w:rStyle w:val="IntenseReference"/>
                <w:b/>
                <w:color w:val="auto"/>
                <w:sz w:val="22"/>
              </w:rPr>
              <w:t>PRESENTER</w:t>
            </w:r>
          </w:p>
        </w:tc>
        <w:tc>
          <w:tcPr>
            <w:tcW w:w="1226" w:type="pct"/>
            <w:shd w:val="clear" w:color="auto" w:fill="FFFF00"/>
            <w:vAlign w:val="center"/>
          </w:tcPr>
          <w:p w:rsidR="00194294" w:rsidRPr="00357C47" w:rsidRDefault="00623054" w:rsidP="00F25F0B">
            <w:pPr>
              <w:jc w:val="center"/>
              <w:rPr>
                <w:b/>
                <w:bCs/>
                <w:sz w:val="22"/>
              </w:rPr>
            </w:pPr>
            <w:r w:rsidRPr="00357C47">
              <w:rPr>
                <w:b/>
                <w:bCs/>
                <w:sz w:val="22"/>
              </w:rPr>
              <w:t>Considerations</w:t>
            </w:r>
          </w:p>
        </w:tc>
        <w:tc>
          <w:tcPr>
            <w:tcW w:w="1547" w:type="pct"/>
            <w:shd w:val="clear" w:color="auto" w:fill="FFFF00"/>
          </w:tcPr>
          <w:p w:rsidR="00194294" w:rsidRPr="00357C47" w:rsidRDefault="00F87F2B" w:rsidP="00CF45E0">
            <w:pPr>
              <w:jc w:val="center"/>
              <w:rPr>
                <w:b/>
                <w:bCs/>
                <w:sz w:val="22"/>
              </w:rPr>
            </w:pPr>
            <w:r w:rsidRPr="00357C47">
              <w:rPr>
                <w:b/>
                <w:bCs/>
                <w:sz w:val="22"/>
              </w:rPr>
              <w:t>Things you did W</w:t>
            </w:r>
            <w:r w:rsidR="005463C2" w:rsidRPr="00357C47">
              <w:rPr>
                <w:b/>
                <w:bCs/>
                <w:sz w:val="22"/>
              </w:rPr>
              <w:t>ell</w:t>
            </w:r>
          </w:p>
        </w:tc>
        <w:tc>
          <w:tcPr>
            <w:tcW w:w="1677" w:type="pct"/>
            <w:shd w:val="clear" w:color="auto" w:fill="FFFF00"/>
          </w:tcPr>
          <w:p w:rsidR="00194294" w:rsidRPr="00357C47" w:rsidRDefault="00F87F2B" w:rsidP="00CF45E0">
            <w:pPr>
              <w:jc w:val="center"/>
              <w:rPr>
                <w:b/>
                <w:bCs/>
                <w:sz w:val="22"/>
              </w:rPr>
            </w:pPr>
            <w:r w:rsidRPr="00357C47">
              <w:rPr>
                <w:b/>
                <w:bCs/>
                <w:sz w:val="22"/>
              </w:rPr>
              <w:t>Things that could be I</w:t>
            </w:r>
            <w:r w:rsidR="005463C2" w:rsidRPr="00357C47">
              <w:rPr>
                <w:b/>
                <w:bCs/>
                <w:sz w:val="22"/>
              </w:rPr>
              <w:t>mproved</w:t>
            </w:r>
          </w:p>
        </w:tc>
      </w:tr>
      <w:tr w:rsidR="00194294" w:rsidTr="00357C47">
        <w:trPr>
          <w:trHeight w:val="753"/>
        </w:trPr>
        <w:tc>
          <w:tcPr>
            <w:tcW w:w="550" w:type="pct"/>
          </w:tcPr>
          <w:p w:rsidR="00194294" w:rsidRPr="00357C47" w:rsidRDefault="00357C47" w:rsidP="00FB1E85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357C47">
              <w:rPr>
                <w:rStyle w:val="IntenseReference"/>
                <w:b/>
                <w:color w:val="auto"/>
                <w:sz w:val="22"/>
              </w:rPr>
              <w:t>Appearance</w:t>
            </w:r>
          </w:p>
        </w:tc>
        <w:tc>
          <w:tcPr>
            <w:tcW w:w="1226" w:type="pct"/>
            <w:vAlign w:val="center"/>
          </w:tcPr>
          <w:p w:rsidR="00194294" w:rsidRPr="00FB1E85" w:rsidRDefault="00D86D06" w:rsidP="005463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Hair is well brushed; hands and face are clean; clothing is clean</w:t>
            </w:r>
            <w:r w:rsidR="005463C2">
              <w:rPr>
                <w:bCs/>
                <w:color w:val="000000" w:themeColor="text1"/>
              </w:rPr>
              <w:t>, neat and tidy</w:t>
            </w:r>
          </w:p>
        </w:tc>
        <w:tc>
          <w:tcPr>
            <w:tcW w:w="1547" w:type="pct"/>
          </w:tcPr>
          <w:p w:rsidR="00194294" w:rsidRPr="00FB1E85" w:rsidRDefault="00194294" w:rsidP="000F2B6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77" w:type="pct"/>
          </w:tcPr>
          <w:p w:rsidR="00194294" w:rsidRPr="00FB1E85" w:rsidRDefault="00194294" w:rsidP="00017429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94294" w:rsidTr="00357C47">
        <w:trPr>
          <w:trHeight w:val="762"/>
        </w:trPr>
        <w:tc>
          <w:tcPr>
            <w:tcW w:w="550" w:type="pct"/>
          </w:tcPr>
          <w:p w:rsidR="00194294" w:rsidRPr="00357C47" w:rsidRDefault="00357C47" w:rsidP="00FB1E85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357C47">
              <w:rPr>
                <w:rStyle w:val="IntenseReference"/>
                <w:b/>
                <w:color w:val="auto"/>
                <w:sz w:val="22"/>
              </w:rPr>
              <w:t>Voice</w:t>
            </w:r>
          </w:p>
          <w:p w:rsidR="00194294" w:rsidRPr="00357C47" w:rsidRDefault="00194294" w:rsidP="00B9600D">
            <w:pPr>
              <w:rPr>
                <w:rStyle w:val="IntenseReference"/>
                <w:color w:val="auto"/>
                <w:sz w:val="22"/>
              </w:rPr>
            </w:pPr>
          </w:p>
        </w:tc>
        <w:tc>
          <w:tcPr>
            <w:tcW w:w="1226" w:type="pct"/>
            <w:vAlign w:val="center"/>
          </w:tcPr>
          <w:p w:rsidR="00194294" w:rsidRPr="00FB1E85" w:rsidRDefault="00D86D06" w:rsidP="00F25F0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Loud enough to be heard clearly; pleasant tone to listen to; spoke at a good pace</w:t>
            </w:r>
          </w:p>
        </w:tc>
        <w:tc>
          <w:tcPr>
            <w:tcW w:w="1547" w:type="pct"/>
          </w:tcPr>
          <w:p w:rsidR="00194294" w:rsidRPr="00FB1E85" w:rsidRDefault="00194294" w:rsidP="003C506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77" w:type="pct"/>
          </w:tcPr>
          <w:p w:rsidR="00194294" w:rsidRPr="00FB1E85" w:rsidRDefault="00194294" w:rsidP="000F2B6A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94294" w:rsidTr="00357C47">
        <w:trPr>
          <w:trHeight w:val="618"/>
        </w:trPr>
        <w:tc>
          <w:tcPr>
            <w:tcW w:w="550" w:type="pct"/>
          </w:tcPr>
          <w:p w:rsidR="00194294" w:rsidRPr="00357C47" w:rsidRDefault="00357C47" w:rsidP="008B7FB8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357C47">
              <w:rPr>
                <w:rStyle w:val="IntenseReference"/>
                <w:b/>
                <w:color w:val="auto"/>
                <w:sz w:val="22"/>
              </w:rPr>
              <w:t>Poise</w:t>
            </w:r>
          </w:p>
        </w:tc>
        <w:tc>
          <w:tcPr>
            <w:tcW w:w="1226" w:type="pct"/>
            <w:vAlign w:val="center"/>
          </w:tcPr>
          <w:p w:rsidR="00194294" w:rsidRPr="00FB1E85" w:rsidRDefault="00D86D06" w:rsidP="005463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Made eye contact; </w:t>
            </w:r>
            <w:r w:rsidR="00623054">
              <w:rPr>
                <w:bCs/>
                <w:color w:val="000000" w:themeColor="text1"/>
              </w:rPr>
              <w:t xml:space="preserve">stood up straight; </w:t>
            </w:r>
            <w:r w:rsidR="005463C2">
              <w:rPr>
                <w:bCs/>
                <w:color w:val="000000" w:themeColor="text1"/>
              </w:rPr>
              <w:t>generally</w:t>
            </w:r>
            <w:r>
              <w:rPr>
                <w:bCs/>
                <w:color w:val="000000" w:themeColor="text1"/>
              </w:rPr>
              <w:t xml:space="preserve"> confident in their delivery</w:t>
            </w:r>
          </w:p>
        </w:tc>
        <w:tc>
          <w:tcPr>
            <w:tcW w:w="1547" w:type="pct"/>
          </w:tcPr>
          <w:p w:rsidR="00194294" w:rsidRPr="00FB1E85" w:rsidRDefault="00194294" w:rsidP="008E483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77" w:type="pct"/>
          </w:tcPr>
          <w:p w:rsidR="00194294" w:rsidRPr="00FB1E85" w:rsidRDefault="00194294" w:rsidP="00FD4FF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94294" w:rsidTr="00357C47">
        <w:trPr>
          <w:trHeight w:val="582"/>
        </w:trPr>
        <w:tc>
          <w:tcPr>
            <w:tcW w:w="550" w:type="pct"/>
          </w:tcPr>
          <w:p w:rsidR="00194294" w:rsidRPr="00357C47" w:rsidRDefault="00357C47" w:rsidP="00FB1E85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357C47">
              <w:rPr>
                <w:rStyle w:val="IntenseReference"/>
                <w:b/>
                <w:color w:val="auto"/>
                <w:sz w:val="22"/>
              </w:rPr>
              <w:t xml:space="preserve">Enthusiasm </w:t>
            </w:r>
          </w:p>
        </w:tc>
        <w:tc>
          <w:tcPr>
            <w:tcW w:w="1226" w:type="pct"/>
            <w:vAlign w:val="center"/>
          </w:tcPr>
          <w:p w:rsidR="00194294" w:rsidRPr="00FB1E85" w:rsidRDefault="00D86D06" w:rsidP="00F25F0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Excited about the topic they are presenting</w:t>
            </w:r>
            <w:r w:rsidR="005463C2">
              <w:rPr>
                <w:bCs/>
                <w:color w:val="000000" w:themeColor="text1"/>
              </w:rPr>
              <w:t xml:space="preserve"> with obvious interest in it</w:t>
            </w:r>
          </w:p>
        </w:tc>
        <w:tc>
          <w:tcPr>
            <w:tcW w:w="1547" w:type="pct"/>
          </w:tcPr>
          <w:p w:rsidR="00194294" w:rsidRPr="00FB1E85" w:rsidRDefault="00194294" w:rsidP="009B22B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77" w:type="pct"/>
          </w:tcPr>
          <w:p w:rsidR="00194294" w:rsidRPr="00FB1E85" w:rsidRDefault="00194294" w:rsidP="009B22B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87F2B" w:rsidTr="00350B75">
        <w:trPr>
          <w:trHeight w:val="237"/>
        </w:trPr>
        <w:tc>
          <w:tcPr>
            <w:tcW w:w="550" w:type="pct"/>
            <w:shd w:val="clear" w:color="auto" w:fill="FFFF00"/>
          </w:tcPr>
          <w:p w:rsidR="00F87F2B" w:rsidRPr="00357C47" w:rsidRDefault="00F87F2B" w:rsidP="00F87F2B">
            <w:pPr>
              <w:rPr>
                <w:rStyle w:val="IntenseReference"/>
                <w:color w:val="auto"/>
                <w:sz w:val="22"/>
              </w:rPr>
            </w:pPr>
            <w:r w:rsidRPr="00357C47">
              <w:rPr>
                <w:rStyle w:val="IntenseReference"/>
                <w:color w:val="auto"/>
                <w:sz w:val="22"/>
              </w:rPr>
              <w:t>SUBJECT</w:t>
            </w:r>
          </w:p>
        </w:tc>
        <w:tc>
          <w:tcPr>
            <w:tcW w:w="1226" w:type="pct"/>
            <w:shd w:val="clear" w:color="auto" w:fill="FFFF00"/>
            <w:vAlign w:val="center"/>
          </w:tcPr>
          <w:p w:rsidR="00F87F2B" w:rsidRPr="00357C47" w:rsidRDefault="00F87F2B" w:rsidP="00F87F2B">
            <w:pPr>
              <w:jc w:val="center"/>
              <w:rPr>
                <w:b/>
                <w:bCs/>
                <w:sz w:val="22"/>
              </w:rPr>
            </w:pPr>
            <w:r w:rsidRPr="00357C47">
              <w:rPr>
                <w:b/>
                <w:bCs/>
                <w:sz w:val="22"/>
              </w:rPr>
              <w:t>Considerations</w:t>
            </w:r>
          </w:p>
        </w:tc>
        <w:tc>
          <w:tcPr>
            <w:tcW w:w="1547" w:type="pct"/>
            <w:shd w:val="clear" w:color="auto" w:fill="FFFF00"/>
          </w:tcPr>
          <w:p w:rsidR="00F87F2B" w:rsidRPr="00357C47" w:rsidRDefault="00F87F2B" w:rsidP="00F87F2B">
            <w:pPr>
              <w:jc w:val="center"/>
              <w:rPr>
                <w:b/>
                <w:bCs/>
                <w:sz w:val="22"/>
              </w:rPr>
            </w:pPr>
            <w:r w:rsidRPr="00357C47">
              <w:rPr>
                <w:b/>
                <w:bCs/>
                <w:sz w:val="22"/>
              </w:rPr>
              <w:t>Things you did Well</w:t>
            </w:r>
          </w:p>
        </w:tc>
        <w:tc>
          <w:tcPr>
            <w:tcW w:w="1677" w:type="pct"/>
            <w:shd w:val="clear" w:color="auto" w:fill="FFFF00"/>
          </w:tcPr>
          <w:p w:rsidR="00F87F2B" w:rsidRPr="00357C47" w:rsidRDefault="00F87F2B" w:rsidP="00F87F2B">
            <w:pPr>
              <w:jc w:val="center"/>
              <w:rPr>
                <w:b/>
                <w:bCs/>
                <w:sz w:val="22"/>
              </w:rPr>
            </w:pPr>
            <w:r w:rsidRPr="00357C47">
              <w:rPr>
                <w:b/>
                <w:bCs/>
                <w:sz w:val="22"/>
              </w:rPr>
              <w:t>Things that could be Improved</w:t>
            </w:r>
          </w:p>
        </w:tc>
      </w:tr>
      <w:tr w:rsidR="00194294" w:rsidTr="00357C47">
        <w:trPr>
          <w:trHeight w:val="681"/>
        </w:trPr>
        <w:tc>
          <w:tcPr>
            <w:tcW w:w="550" w:type="pct"/>
          </w:tcPr>
          <w:p w:rsidR="00194294" w:rsidRPr="00357C47" w:rsidRDefault="00357C47" w:rsidP="00FB1E85">
            <w:pPr>
              <w:rPr>
                <w:rStyle w:val="IntenseReference"/>
                <w:color w:val="auto"/>
                <w:sz w:val="22"/>
              </w:rPr>
            </w:pPr>
            <w:r w:rsidRPr="00357C47">
              <w:rPr>
                <w:rStyle w:val="IntenseReference"/>
                <w:color w:val="auto"/>
                <w:sz w:val="22"/>
              </w:rPr>
              <w:t>Topic Appropr</w:t>
            </w:r>
            <w:r>
              <w:rPr>
                <w:rStyle w:val="IntenseReference"/>
                <w:color w:val="auto"/>
                <w:sz w:val="22"/>
              </w:rPr>
              <w:t>iate For Age &amp;</w:t>
            </w:r>
            <w:r w:rsidRPr="00357C47">
              <w:rPr>
                <w:rStyle w:val="IntenseReference"/>
                <w:color w:val="auto"/>
                <w:sz w:val="22"/>
              </w:rPr>
              <w:t xml:space="preserve"> Experience</w:t>
            </w:r>
          </w:p>
        </w:tc>
        <w:tc>
          <w:tcPr>
            <w:tcW w:w="1226" w:type="pct"/>
            <w:vAlign w:val="center"/>
          </w:tcPr>
          <w:p w:rsidR="00194294" w:rsidRPr="00FB1E85" w:rsidRDefault="003D44DF" w:rsidP="00F25F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Topic is fitting for a Cloverbud</w:t>
            </w:r>
            <w:r w:rsidR="005463C2">
              <w:rPr>
                <w:color w:val="000000" w:themeColor="text1"/>
              </w:rPr>
              <w:t xml:space="preserve"> – neither too easy nor too complicated</w:t>
            </w:r>
          </w:p>
        </w:tc>
        <w:tc>
          <w:tcPr>
            <w:tcW w:w="1547" w:type="pct"/>
          </w:tcPr>
          <w:p w:rsidR="00194294" w:rsidRPr="00FB1E85" w:rsidRDefault="00194294" w:rsidP="000F2B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7" w:type="pct"/>
          </w:tcPr>
          <w:p w:rsidR="00194294" w:rsidRPr="00FB1E85" w:rsidRDefault="00194294" w:rsidP="00115386">
            <w:pPr>
              <w:jc w:val="center"/>
              <w:rPr>
                <w:color w:val="000000" w:themeColor="text1"/>
              </w:rPr>
            </w:pPr>
          </w:p>
        </w:tc>
      </w:tr>
      <w:tr w:rsidR="00194294" w:rsidTr="00357C47">
        <w:trPr>
          <w:trHeight w:val="627"/>
        </w:trPr>
        <w:tc>
          <w:tcPr>
            <w:tcW w:w="550" w:type="pct"/>
          </w:tcPr>
          <w:p w:rsidR="00194294" w:rsidRPr="00357C47" w:rsidRDefault="00357C47" w:rsidP="00FB1E85">
            <w:pPr>
              <w:rPr>
                <w:rStyle w:val="IntenseReference"/>
                <w:color w:val="auto"/>
                <w:sz w:val="22"/>
              </w:rPr>
            </w:pPr>
            <w:r w:rsidRPr="00357C47">
              <w:rPr>
                <w:rStyle w:val="IntenseReference"/>
                <w:color w:val="auto"/>
                <w:sz w:val="22"/>
              </w:rPr>
              <w:t>Understanding Of Subject Matter</w:t>
            </w:r>
          </w:p>
        </w:tc>
        <w:tc>
          <w:tcPr>
            <w:tcW w:w="1226" w:type="pct"/>
            <w:vAlign w:val="center"/>
          </w:tcPr>
          <w:p w:rsidR="00194294" w:rsidRDefault="003D44DF" w:rsidP="00F25F0B">
            <w:pPr>
              <w:jc w:val="center"/>
            </w:pPr>
            <w:r>
              <w:t>Clearly understands the topic they are talking about; knowledgeable</w:t>
            </w:r>
            <w:r w:rsidR="006B590A">
              <w:t xml:space="preserve"> on the topic</w:t>
            </w:r>
          </w:p>
        </w:tc>
        <w:tc>
          <w:tcPr>
            <w:tcW w:w="1547" w:type="pct"/>
          </w:tcPr>
          <w:p w:rsidR="00194294" w:rsidRDefault="00194294" w:rsidP="005B5453">
            <w:pPr>
              <w:jc w:val="center"/>
            </w:pPr>
          </w:p>
        </w:tc>
        <w:tc>
          <w:tcPr>
            <w:tcW w:w="1677" w:type="pct"/>
          </w:tcPr>
          <w:p w:rsidR="00194294" w:rsidRDefault="00194294" w:rsidP="005B5453">
            <w:pPr>
              <w:jc w:val="center"/>
            </w:pPr>
          </w:p>
        </w:tc>
      </w:tr>
      <w:tr w:rsidR="00194294" w:rsidTr="00357C47">
        <w:trPr>
          <w:trHeight w:val="618"/>
        </w:trPr>
        <w:tc>
          <w:tcPr>
            <w:tcW w:w="550" w:type="pct"/>
          </w:tcPr>
          <w:p w:rsidR="00194294" w:rsidRPr="00357C47" w:rsidRDefault="00357C47" w:rsidP="00FB1E85">
            <w:pPr>
              <w:rPr>
                <w:rStyle w:val="IntenseReference"/>
                <w:color w:val="auto"/>
                <w:sz w:val="22"/>
              </w:rPr>
            </w:pPr>
            <w:r w:rsidRPr="00357C47">
              <w:rPr>
                <w:rStyle w:val="IntenseReference"/>
                <w:color w:val="auto"/>
                <w:sz w:val="22"/>
              </w:rPr>
              <w:t>Stayed On Topic</w:t>
            </w:r>
          </w:p>
        </w:tc>
        <w:tc>
          <w:tcPr>
            <w:tcW w:w="1226" w:type="pct"/>
            <w:vAlign w:val="center"/>
          </w:tcPr>
          <w:p w:rsidR="00194294" w:rsidRDefault="00CD0FE5" w:rsidP="00F25F0B">
            <w:pPr>
              <w:jc w:val="center"/>
            </w:pPr>
            <w:r>
              <w:t>Spoke about the same topic through the whole presentation; did not get side tracked</w:t>
            </w:r>
          </w:p>
        </w:tc>
        <w:tc>
          <w:tcPr>
            <w:tcW w:w="1547" w:type="pct"/>
          </w:tcPr>
          <w:p w:rsidR="00194294" w:rsidRDefault="00194294" w:rsidP="00282C55">
            <w:pPr>
              <w:jc w:val="center"/>
            </w:pPr>
          </w:p>
        </w:tc>
        <w:tc>
          <w:tcPr>
            <w:tcW w:w="1677" w:type="pct"/>
          </w:tcPr>
          <w:p w:rsidR="00194294" w:rsidRDefault="00194294" w:rsidP="00282C55">
            <w:pPr>
              <w:jc w:val="center"/>
            </w:pPr>
          </w:p>
        </w:tc>
      </w:tr>
      <w:tr w:rsidR="00F87F2B" w:rsidRPr="00AE454E" w:rsidTr="00350B75">
        <w:trPr>
          <w:trHeight w:val="323"/>
        </w:trPr>
        <w:tc>
          <w:tcPr>
            <w:tcW w:w="550" w:type="pct"/>
            <w:shd w:val="clear" w:color="auto" w:fill="FFFF00"/>
          </w:tcPr>
          <w:p w:rsidR="00F87F2B" w:rsidRPr="00357C47" w:rsidRDefault="00F87F2B" w:rsidP="00F87F2B">
            <w:pPr>
              <w:rPr>
                <w:rStyle w:val="IntenseReference"/>
                <w:color w:val="auto"/>
                <w:sz w:val="22"/>
              </w:rPr>
            </w:pPr>
            <w:r w:rsidRPr="00357C47">
              <w:rPr>
                <w:rStyle w:val="IntenseReference"/>
                <w:color w:val="auto"/>
                <w:sz w:val="22"/>
              </w:rPr>
              <w:lastRenderedPageBreak/>
              <w:t>Delivery</w:t>
            </w:r>
          </w:p>
        </w:tc>
        <w:tc>
          <w:tcPr>
            <w:tcW w:w="1226" w:type="pct"/>
            <w:shd w:val="clear" w:color="auto" w:fill="FFFF00"/>
            <w:vAlign w:val="center"/>
          </w:tcPr>
          <w:p w:rsidR="00F87F2B" w:rsidRPr="00357C47" w:rsidRDefault="00F87F2B" w:rsidP="00F87F2B">
            <w:pPr>
              <w:jc w:val="center"/>
              <w:rPr>
                <w:b/>
                <w:bCs/>
                <w:sz w:val="22"/>
              </w:rPr>
            </w:pPr>
            <w:r w:rsidRPr="00357C47">
              <w:rPr>
                <w:b/>
                <w:bCs/>
                <w:sz w:val="22"/>
              </w:rPr>
              <w:t>Considerations</w:t>
            </w:r>
          </w:p>
        </w:tc>
        <w:tc>
          <w:tcPr>
            <w:tcW w:w="1547" w:type="pct"/>
            <w:shd w:val="clear" w:color="auto" w:fill="FFFF00"/>
          </w:tcPr>
          <w:p w:rsidR="00F87F2B" w:rsidRPr="00357C47" w:rsidRDefault="00F87F2B" w:rsidP="00F87F2B">
            <w:pPr>
              <w:jc w:val="center"/>
              <w:rPr>
                <w:b/>
                <w:bCs/>
                <w:sz w:val="22"/>
              </w:rPr>
            </w:pPr>
            <w:r w:rsidRPr="00357C47">
              <w:rPr>
                <w:b/>
                <w:bCs/>
                <w:sz w:val="22"/>
              </w:rPr>
              <w:t>Things you did Well</w:t>
            </w:r>
          </w:p>
        </w:tc>
        <w:tc>
          <w:tcPr>
            <w:tcW w:w="1677" w:type="pct"/>
            <w:shd w:val="clear" w:color="auto" w:fill="FFFF00"/>
          </w:tcPr>
          <w:p w:rsidR="00F87F2B" w:rsidRPr="00357C47" w:rsidRDefault="00F87F2B" w:rsidP="00F87F2B">
            <w:pPr>
              <w:jc w:val="center"/>
              <w:rPr>
                <w:b/>
                <w:bCs/>
                <w:sz w:val="22"/>
              </w:rPr>
            </w:pPr>
            <w:r w:rsidRPr="00357C47">
              <w:rPr>
                <w:b/>
                <w:bCs/>
                <w:sz w:val="22"/>
              </w:rPr>
              <w:t>Things that could be Improved</w:t>
            </w:r>
          </w:p>
        </w:tc>
      </w:tr>
      <w:tr w:rsidR="00194294" w:rsidTr="00237818">
        <w:trPr>
          <w:trHeight w:val="1068"/>
        </w:trPr>
        <w:tc>
          <w:tcPr>
            <w:tcW w:w="550" w:type="pct"/>
          </w:tcPr>
          <w:p w:rsidR="00194294" w:rsidRPr="00357C47" w:rsidRDefault="00237818" w:rsidP="00AE454E">
            <w:pPr>
              <w:rPr>
                <w:rStyle w:val="IntenseReference"/>
                <w:color w:val="auto"/>
                <w:sz w:val="22"/>
              </w:rPr>
            </w:pPr>
            <w:r w:rsidRPr="00357C47">
              <w:rPr>
                <w:rStyle w:val="IntenseReference"/>
                <w:color w:val="auto"/>
                <w:sz w:val="22"/>
              </w:rPr>
              <w:t>Introduction</w:t>
            </w:r>
          </w:p>
        </w:tc>
        <w:tc>
          <w:tcPr>
            <w:tcW w:w="1226" w:type="pct"/>
            <w:vAlign w:val="center"/>
          </w:tcPr>
          <w:p w:rsidR="00194294" w:rsidRDefault="00D86D06" w:rsidP="00F25F0B">
            <w:pPr>
              <w:jc w:val="center"/>
            </w:pPr>
            <w:r>
              <w:t xml:space="preserve">Introduced themselves, their club, </w:t>
            </w:r>
            <w:r w:rsidR="00403F62">
              <w:t xml:space="preserve">and the </w:t>
            </w:r>
            <w:r>
              <w:t>4-H project and</w:t>
            </w:r>
            <w:r w:rsidR="00F25F0B">
              <w:t>/or</w:t>
            </w:r>
            <w:r>
              <w:t xml:space="preserve"> topic</w:t>
            </w:r>
            <w:r w:rsidR="00F25F0B">
              <w:t xml:space="preserve"> of presentation</w:t>
            </w:r>
          </w:p>
        </w:tc>
        <w:tc>
          <w:tcPr>
            <w:tcW w:w="1547" w:type="pct"/>
          </w:tcPr>
          <w:p w:rsidR="00194294" w:rsidRDefault="00194294" w:rsidP="000273E3">
            <w:pPr>
              <w:jc w:val="center"/>
            </w:pPr>
          </w:p>
        </w:tc>
        <w:tc>
          <w:tcPr>
            <w:tcW w:w="1677" w:type="pct"/>
          </w:tcPr>
          <w:p w:rsidR="00194294" w:rsidRDefault="00194294" w:rsidP="000273E3">
            <w:pPr>
              <w:jc w:val="center"/>
            </w:pPr>
          </w:p>
        </w:tc>
      </w:tr>
      <w:tr w:rsidR="00416C3A" w:rsidTr="00237818">
        <w:trPr>
          <w:trHeight w:val="1140"/>
        </w:trPr>
        <w:tc>
          <w:tcPr>
            <w:tcW w:w="550" w:type="pct"/>
          </w:tcPr>
          <w:p w:rsidR="00416C3A" w:rsidRPr="00357C47" w:rsidRDefault="00237818" w:rsidP="00357C47">
            <w:pPr>
              <w:rPr>
                <w:rStyle w:val="IntenseReference"/>
                <w:color w:val="auto"/>
                <w:sz w:val="22"/>
              </w:rPr>
            </w:pPr>
            <w:r w:rsidRPr="00357C47">
              <w:rPr>
                <w:rStyle w:val="IntenseReference"/>
                <w:color w:val="auto"/>
                <w:sz w:val="22"/>
              </w:rPr>
              <w:t>Use Of Visual Cues Or Props</w:t>
            </w:r>
          </w:p>
        </w:tc>
        <w:tc>
          <w:tcPr>
            <w:tcW w:w="1226" w:type="pct"/>
            <w:vAlign w:val="center"/>
          </w:tcPr>
          <w:p w:rsidR="00416C3A" w:rsidRDefault="00F25F0B" w:rsidP="00357C47">
            <w:pPr>
              <w:jc w:val="center"/>
            </w:pPr>
            <w:r>
              <w:t>Has</w:t>
            </w:r>
            <w:r w:rsidR="00403F62">
              <w:t xml:space="preserve"> visual cues</w:t>
            </w:r>
            <w:r w:rsidR="00357C47">
              <w:t>/props (poster boards, photographs, related materials, etc.)</w:t>
            </w:r>
            <w:r w:rsidR="00403F62">
              <w:t xml:space="preserve"> </w:t>
            </w:r>
            <w:r w:rsidR="00357C47">
              <w:t>to enhance the presentation</w:t>
            </w:r>
            <w:r w:rsidR="00237818">
              <w:t xml:space="preserve"> and keep them on track</w:t>
            </w:r>
          </w:p>
        </w:tc>
        <w:tc>
          <w:tcPr>
            <w:tcW w:w="1547" w:type="pct"/>
          </w:tcPr>
          <w:p w:rsidR="00416C3A" w:rsidRDefault="00416C3A" w:rsidP="002A5BDA">
            <w:pPr>
              <w:jc w:val="center"/>
            </w:pPr>
          </w:p>
        </w:tc>
        <w:tc>
          <w:tcPr>
            <w:tcW w:w="1677" w:type="pct"/>
          </w:tcPr>
          <w:p w:rsidR="00416C3A" w:rsidRDefault="00416C3A" w:rsidP="002A5BDA">
            <w:pPr>
              <w:jc w:val="center"/>
            </w:pPr>
          </w:p>
        </w:tc>
      </w:tr>
      <w:tr w:rsidR="00416C3A" w:rsidTr="00237818">
        <w:trPr>
          <w:trHeight w:val="1311"/>
        </w:trPr>
        <w:tc>
          <w:tcPr>
            <w:tcW w:w="550" w:type="pct"/>
          </w:tcPr>
          <w:p w:rsidR="00416C3A" w:rsidRPr="00357C47" w:rsidRDefault="00237818" w:rsidP="00FB1E85">
            <w:pPr>
              <w:rPr>
                <w:rStyle w:val="IntenseReference"/>
                <w:color w:val="auto"/>
                <w:sz w:val="22"/>
              </w:rPr>
            </w:pPr>
            <w:r w:rsidRPr="00357C47">
              <w:rPr>
                <w:rStyle w:val="IntenseReference"/>
                <w:color w:val="auto"/>
                <w:sz w:val="22"/>
              </w:rPr>
              <w:t>Summary</w:t>
            </w:r>
          </w:p>
        </w:tc>
        <w:tc>
          <w:tcPr>
            <w:tcW w:w="1226" w:type="pct"/>
            <w:vAlign w:val="center"/>
          </w:tcPr>
          <w:p w:rsidR="00416C3A" w:rsidRDefault="00F87F2B" w:rsidP="00F87F2B">
            <w:pPr>
              <w:jc w:val="center"/>
            </w:pPr>
            <w:r>
              <w:t>Brings the presentation to a natural end, reminds audience of main points and asks for questions</w:t>
            </w:r>
          </w:p>
        </w:tc>
        <w:tc>
          <w:tcPr>
            <w:tcW w:w="1547" w:type="pct"/>
          </w:tcPr>
          <w:p w:rsidR="00416C3A" w:rsidRDefault="00416C3A" w:rsidP="00D35A8A">
            <w:pPr>
              <w:jc w:val="center"/>
            </w:pPr>
          </w:p>
        </w:tc>
        <w:tc>
          <w:tcPr>
            <w:tcW w:w="1677" w:type="pct"/>
          </w:tcPr>
          <w:p w:rsidR="00416C3A" w:rsidRDefault="00416C3A" w:rsidP="00D35A8A">
            <w:pPr>
              <w:jc w:val="center"/>
            </w:pPr>
          </w:p>
        </w:tc>
      </w:tr>
      <w:tr w:rsidR="00416C3A" w:rsidTr="00237818">
        <w:trPr>
          <w:trHeight w:val="1140"/>
        </w:trPr>
        <w:tc>
          <w:tcPr>
            <w:tcW w:w="550" w:type="pct"/>
          </w:tcPr>
          <w:p w:rsidR="00416C3A" w:rsidRPr="00357C47" w:rsidRDefault="00237818" w:rsidP="00FB1E85">
            <w:pPr>
              <w:rPr>
                <w:rStyle w:val="IntenseReference"/>
                <w:color w:val="auto"/>
                <w:sz w:val="22"/>
              </w:rPr>
            </w:pPr>
            <w:r w:rsidRPr="00357C47">
              <w:rPr>
                <w:rStyle w:val="IntenseReference"/>
                <w:color w:val="auto"/>
                <w:sz w:val="22"/>
              </w:rPr>
              <w:t>Sources</w:t>
            </w:r>
          </w:p>
        </w:tc>
        <w:tc>
          <w:tcPr>
            <w:tcW w:w="1226" w:type="pct"/>
            <w:vAlign w:val="center"/>
          </w:tcPr>
          <w:p w:rsidR="00416C3A" w:rsidRDefault="00F87F2B" w:rsidP="00F25F0B">
            <w:pPr>
              <w:jc w:val="center"/>
            </w:pPr>
            <w:r>
              <w:t>Explained to the audience where they got their information – the sources they used.</w:t>
            </w:r>
          </w:p>
        </w:tc>
        <w:tc>
          <w:tcPr>
            <w:tcW w:w="1547" w:type="pct"/>
          </w:tcPr>
          <w:p w:rsidR="00416C3A" w:rsidRDefault="00416C3A" w:rsidP="000F2B6A">
            <w:pPr>
              <w:jc w:val="center"/>
            </w:pPr>
          </w:p>
        </w:tc>
        <w:tc>
          <w:tcPr>
            <w:tcW w:w="1677" w:type="pct"/>
          </w:tcPr>
          <w:p w:rsidR="00416C3A" w:rsidRDefault="00416C3A" w:rsidP="00DD13CA">
            <w:pPr>
              <w:jc w:val="center"/>
            </w:pPr>
          </w:p>
        </w:tc>
      </w:tr>
    </w:tbl>
    <w:p w:rsidR="00F25F0B" w:rsidRDefault="00F25F0B"/>
    <w:p w:rsidR="00F25F0B" w:rsidRDefault="00F25F0B"/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8690"/>
      </w:tblGrid>
      <w:tr w:rsidR="00DD13CA" w:rsidRPr="00DD13CA" w:rsidTr="00366DF5">
        <w:trPr>
          <w:trHeight w:val="315"/>
        </w:trPr>
        <w:tc>
          <w:tcPr>
            <w:tcW w:w="5000" w:type="pct"/>
          </w:tcPr>
          <w:p w:rsidR="00DD13CA" w:rsidRPr="00C57A7A" w:rsidRDefault="00DD13CA" w:rsidP="00872F72">
            <w:pPr>
              <w:jc w:val="center"/>
              <w:rPr>
                <w:b/>
                <w:sz w:val="24"/>
                <w:szCs w:val="24"/>
              </w:rPr>
            </w:pPr>
            <w:r w:rsidRPr="00C57A7A">
              <w:rPr>
                <w:b/>
                <w:sz w:val="24"/>
                <w:szCs w:val="24"/>
              </w:rPr>
              <w:t>Additional Evaluator Feedback</w:t>
            </w:r>
            <w:r w:rsidR="0078430C">
              <w:rPr>
                <w:b/>
                <w:sz w:val="24"/>
                <w:szCs w:val="24"/>
              </w:rPr>
              <w:t xml:space="preserve"> – Constructive and Encouraging Comments</w:t>
            </w:r>
          </w:p>
        </w:tc>
      </w:tr>
      <w:tr w:rsidR="009C7980" w:rsidTr="00DD16A1">
        <w:trPr>
          <w:trHeight w:val="2571"/>
        </w:trPr>
        <w:tc>
          <w:tcPr>
            <w:tcW w:w="5000" w:type="pct"/>
          </w:tcPr>
          <w:p w:rsidR="009C7980" w:rsidRPr="003C5063" w:rsidRDefault="009C7980" w:rsidP="009C7980">
            <w:pPr>
              <w:rPr>
                <w:b/>
                <w:sz w:val="24"/>
                <w:szCs w:val="24"/>
              </w:rPr>
            </w:pPr>
            <w:r w:rsidRPr="003C5063">
              <w:rPr>
                <w:b/>
                <w:sz w:val="24"/>
                <w:szCs w:val="24"/>
              </w:rPr>
              <w:t>NOTE: Allow</w:t>
            </w:r>
            <w:r w:rsidR="00DD16A1">
              <w:rPr>
                <w:b/>
                <w:sz w:val="24"/>
                <w:szCs w:val="24"/>
              </w:rPr>
              <w:t>ances and/or accommodations must</w:t>
            </w:r>
            <w:bookmarkStart w:id="0" w:name="_GoBack"/>
            <w:bookmarkEnd w:id="0"/>
            <w:r w:rsidRPr="003C5063">
              <w:rPr>
                <w:b/>
                <w:sz w:val="24"/>
                <w:szCs w:val="24"/>
              </w:rPr>
              <w:t xml:space="preserve"> be made where possible for disadvantaged youth and those with special needs as appropriate</w:t>
            </w:r>
          </w:p>
          <w:p w:rsidR="009C7980" w:rsidRDefault="009C7980" w:rsidP="009C7980"/>
          <w:p w:rsidR="009C7980" w:rsidRDefault="009C7980" w:rsidP="00872F72">
            <w:pPr>
              <w:jc w:val="center"/>
            </w:pPr>
          </w:p>
          <w:p w:rsidR="009C7980" w:rsidRDefault="009C7980" w:rsidP="00872F72">
            <w:pPr>
              <w:jc w:val="center"/>
            </w:pPr>
          </w:p>
          <w:p w:rsidR="009C7980" w:rsidRDefault="009C7980" w:rsidP="00872F72">
            <w:pPr>
              <w:jc w:val="center"/>
            </w:pPr>
          </w:p>
          <w:p w:rsidR="009C7980" w:rsidRDefault="009C7980" w:rsidP="00872F72">
            <w:pPr>
              <w:jc w:val="center"/>
            </w:pPr>
          </w:p>
        </w:tc>
      </w:tr>
    </w:tbl>
    <w:p w:rsidR="00282C55" w:rsidRDefault="00282C55" w:rsidP="00350B75">
      <w:pPr>
        <w:tabs>
          <w:tab w:val="left" w:pos="11700"/>
        </w:tabs>
        <w:rPr>
          <w:b/>
        </w:rPr>
      </w:pPr>
    </w:p>
    <w:p w:rsidR="009723D2" w:rsidRDefault="009723D2" w:rsidP="009723D2">
      <w:pPr>
        <w:tabs>
          <w:tab w:val="left" w:pos="11700"/>
        </w:tabs>
        <w:jc w:val="center"/>
        <w:rPr>
          <w:b/>
          <w:sz w:val="24"/>
          <w:szCs w:val="24"/>
        </w:rPr>
      </w:pPr>
    </w:p>
    <w:p w:rsidR="009723D2" w:rsidRPr="00E5686D" w:rsidRDefault="009723D2" w:rsidP="009723D2">
      <w:pPr>
        <w:tabs>
          <w:tab w:val="left" w:pos="11700"/>
        </w:tabs>
        <w:jc w:val="center"/>
        <w:rPr>
          <w:b/>
          <w:sz w:val="24"/>
          <w:szCs w:val="24"/>
        </w:rPr>
      </w:pPr>
      <w:r w:rsidRPr="00E5686D">
        <w:rPr>
          <w:b/>
          <w:sz w:val="24"/>
          <w:szCs w:val="24"/>
        </w:rPr>
        <w:t>Evaluator Name 1</w:t>
      </w:r>
      <w:r w:rsidRPr="00E5686D">
        <w:rPr>
          <w:sz w:val="24"/>
          <w:szCs w:val="24"/>
        </w:rPr>
        <w:t>:</w:t>
      </w:r>
      <w:r w:rsidRPr="001C2578">
        <w:rPr>
          <w:sz w:val="24"/>
          <w:szCs w:val="24"/>
        </w:rPr>
        <w:t xml:space="preserve"> </w:t>
      </w:r>
      <w:r w:rsidRPr="00E5686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</w:t>
      </w:r>
      <w:r w:rsidRPr="00E5686D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</w:t>
      </w:r>
      <w:r w:rsidRPr="00E5686D">
        <w:rPr>
          <w:b/>
          <w:sz w:val="24"/>
          <w:szCs w:val="24"/>
        </w:rPr>
        <w:t>Evaluator Name 2:</w:t>
      </w:r>
      <w:r w:rsidRPr="001C2578">
        <w:rPr>
          <w:sz w:val="24"/>
          <w:szCs w:val="24"/>
        </w:rPr>
        <w:t xml:space="preserve"> </w:t>
      </w:r>
      <w:r w:rsidRPr="00E5686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</w:t>
      </w:r>
      <w:r w:rsidRPr="00E5686D">
        <w:rPr>
          <w:sz w:val="24"/>
          <w:szCs w:val="24"/>
        </w:rPr>
        <w:t>_</w:t>
      </w:r>
    </w:p>
    <w:p w:rsidR="009723D2" w:rsidRPr="00EC7347" w:rsidRDefault="009723D2" w:rsidP="00350B75">
      <w:pPr>
        <w:tabs>
          <w:tab w:val="left" w:pos="11700"/>
        </w:tabs>
        <w:rPr>
          <w:b/>
        </w:rPr>
      </w:pPr>
    </w:p>
    <w:sectPr w:rsidR="009723D2" w:rsidRPr="00EC7347" w:rsidSect="00631710">
      <w:headerReference w:type="default" r:id="rId8"/>
      <w:footerReference w:type="default" r:id="rId9"/>
      <w:pgSz w:w="20160" w:h="12240" w:orient="landscape" w:code="5"/>
      <w:pgMar w:top="720" w:right="720" w:bottom="72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B0" w:rsidRDefault="00095AB0">
      <w:r>
        <w:separator/>
      </w:r>
    </w:p>
  </w:endnote>
  <w:endnote w:type="continuationSeparator" w:id="0">
    <w:p w:rsidR="00095AB0" w:rsidRDefault="0009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43" w:rsidRDefault="000A2EB7" w:rsidP="00474A7F">
    <w:pPr>
      <w:pStyle w:val="Header"/>
      <w:jc w:val="center"/>
    </w:pPr>
    <w:r w:rsidRPr="00C867D2">
      <w:rPr>
        <w:i/>
      </w:rPr>
      <w:t>Cornell Cooperative Extension is an equal opportunity, affirmative action educator and employe</w:t>
    </w:r>
    <w:r w:rsidR="00474A7F">
      <w:rPr>
        <w:i/>
      </w:rPr>
      <w:t xml:space="preserve">r. </w:t>
    </w:r>
    <w:r w:rsidR="00115386">
      <w:rPr>
        <w:i/>
      </w:rPr>
      <w:t>Adapted from rubric produced by</w:t>
    </w:r>
    <w:r w:rsidR="00474A7F" w:rsidRPr="00474A7F">
      <w:rPr>
        <w:i/>
      </w:rPr>
      <w:t xml:space="preserve"> Tompkins County 4-H Public Presentations Committee/ Modified by SE 4-H District 2017</w:t>
    </w:r>
    <w:r w:rsidR="00FA6EBB">
      <w:rPr>
        <w:i/>
      </w:rPr>
      <w:t>_DC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B0" w:rsidRDefault="00095AB0">
      <w:r>
        <w:separator/>
      </w:r>
    </w:p>
  </w:footnote>
  <w:footnote w:type="continuationSeparator" w:id="0">
    <w:p w:rsidR="00095AB0" w:rsidRDefault="0009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00" w:rsidRDefault="00357C47" w:rsidP="00357C47">
    <w:pPr>
      <w:pStyle w:val="Header"/>
      <w:rPr>
        <w:b/>
        <w:smallCaps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9642143</wp:posOffset>
          </wp:positionH>
          <wp:positionV relativeFrom="paragraph">
            <wp:posOffset>-1365</wp:posOffset>
          </wp:positionV>
          <wp:extent cx="2247958" cy="3677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EDC-Logo-1-720x4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28299" r="5840" b="45910"/>
                  <a:stretch/>
                </pic:blipFill>
                <pic:spPr bwMode="auto">
                  <a:xfrm>
                    <a:off x="0" y="0"/>
                    <a:ext cx="2303474" cy="3768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30C">
      <w:rPr>
        <w:noProof/>
      </w:rPr>
      <w:drawing>
        <wp:inline distT="0" distB="0" distL="0" distR="0" wp14:anchorId="0476B978" wp14:editId="59B5E9FD">
          <wp:extent cx="520347" cy="52986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ov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47" cy="529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mallCaps/>
        <w:sz w:val="24"/>
      </w:rPr>
      <w:tab/>
      <w:t xml:space="preserve">                                           </w:t>
    </w:r>
    <w:proofErr w:type="spellStart"/>
    <w:r>
      <w:rPr>
        <w:b/>
        <w:smallCaps/>
        <w:sz w:val="24"/>
      </w:rPr>
      <w:t>Cloverbud</w:t>
    </w:r>
    <w:proofErr w:type="spellEnd"/>
    <w:r>
      <w:rPr>
        <w:b/>
        <w:smallCaps/>
        <w:sz w:val="24"/>
      </w:rPr>
      <w:t>/First Time Participate/Special Needs (optional) Demonstration/Illustrated Talk Evaluation Rubric</w:t>
    </w:r>
  </w:p>
  <w:p w:rsidR="0090016F" w:rsidRPr="00474A7F" w:rsidRDefault="0090016F" w:rsidP="00357C47">
    <w:pPr>
      <w:pStyle w:val="Header"/>
      <w:rPr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22"/>
    <w:multiLevelType w:val="hybridMultilevel"/>
    <w:tmpl w:val="8AFC71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35"/>
    <w:rsid w:val="00017429"/>
    <w:rsid w:val="000273E3"/>
    <w:rsid w:val="00037358"/>
    <w:rsid w:val="00093CA1"/>
    <w:rsid w:val="00095AB0"/>
    <w:rsid w:val="000A2EB7"/>
    <w:rsid w:val="000E00CC"/>
    <w:rsid w:val="000F2B6A"/>
    <w:rsid w:val="00115386"/>
    <w:rsid w:val="00124718"/>
    <w:rsid w:val="00166267"/>
    <w:rsid w:val="00172A79"/>
    <w:rsid w:val="0017420E"/>
    <w:rsid w:val="00182500"/>
    <w:rsid w:val="00192D8E"/>
    <w:rsid w:val="00194294"/>
    <w:rsid w:val="001B0BC4"/>
    <w:rsid w:val="0020567C"/>
    <w:rsid w:val="00237818"/>
    <w:rsid w:val="00237A3C"/>
    <w:rsid w:val="00250A5B"/>
    <w:rsid w:val="002531B9"/>
    <w:rsid w:val="00282C55"/>
    <w:rsid w:val="002A5BDA"/>
    <w:rsid w:val="002A7EA9"/>
    <w:rsid w:val="002F26F0"/>
    <w:rsid w:val="00312129"/>
    <w:rsid w:val="003121F9"/>
    <w:rsid w:val="00350B75"/>
    <w:rsid w:val="00357C47"/>
    <w:rsid w:val="00366DF5"/>
    <w:rsid w:val="00376BE1"/>
    <w:rsid w:val="00385E41"/>
    <w:rsid w:val="003A2F96"/>
    <w:rsid w:val="003A5DDE"/>
    <w:rsid w:val="003B4510"/>
    <w:rsid w:val="003C5063"/>
    <w:rsid w:val="003D44DF"/>
    <w:rsid w:val="003F13FB"/>
    <w:rsid w:val="00403F62"/>
    <w:rsid w:val="00413268"/>
    <w:rsid w:val="00416C3A"/>
    <w:rsid w:val="00430781"/>
    <w:rsid w:val="0044244D"/>
    <w:rsid w:val="00447A96"/>
    <w:rsid w:val="00474A7F"/>
    <w:rsid w:val="00496961"/>
    <w:rsid w:val="004C0254"/>
    <w:rsid w:val="004F65EF"/>
    <w:rsid w:val="00522A19"/>
    <w:rsid w:val="005463C2"/>
    <w:rsid w:val="0055222E"/>
    <w:rsid w:val="00554580"/>
    <w:rsid w:val="00571FFF"/>
    <w:rsid w:val="005A343D"/>
    <w:rsid w:val="005B5453"/>
    <w:rsid w:val="005D12E5"/>
    <w:rsid w:val="005F4FC1"/>
    <w:rsid w:val="00623054"/>
    <w:rsid w:val="00631710"/>
    <w:rsid w:val="00643CA9"/>
    <w:rsid w:val="006557B8"/>
    <w:rsid w:val="006835BA"/>
    <w:rsid w:val="006854DC"/>
    <w:rsid w:val="006B590A"/>
    <w:rsid w:val="00705FE8"/>
    <w:rsid w:val="00720223"/>
    <w:rsid w:val="00754DC9"/>
    <w:rsid w:val="0077237A"/>
    <w:rsid w:val="0078430C"/>
    <w:rsid w:val="00794CE4"/>
    <w:rsid w:val="007C2FAF"/>
    <w:rsid w:val="007E0D14"/>
    <w:rsid w:val="00876283"/>
    <w:rsid w:val="008A4771"/>
    <w:rsid w:val="008B7FB8"/>
    <w:rsid w:val="008D1947"/>
    <w:rsid w:val="008E4838"/>
    <w:rsid w:val="008E7143"/>
    <w:rsid w:val="008F437D"/>
    <w:rsid w:val="0090016F"/>
    <w:rsid w:val="00950A1D"/>
    <w:rsid w:val="00952A9D"/>
    <w:rsid w:val="009567C0"/>
    <w:rsid w:val="009723D2"/>
    <w:rsid w:val="009A4FC6"/>
    <w:rsid w:val="009B22B0"/>
    <w:rsid w:val="009C7980"/>
    <w:rsid w:val="009E29BB"/>
    <w:rsid w:val="00A06286"/>
    <w:rsid w:val="00A2285D"/>
    <w:rsid w:val="00A50D25"/>
    <w:rsid w:val="00A97A37"/>
    <w:rsid w:val="00AB738D"/>
    <w:rsid w:val="00AD7CE2"/>
    <w:rsid w:val="00AE454E"/>
    <w:rsid w:val="00AE47FC"/>
    <w:rsid w:val="00B35AD7"/>
    <w:rsid w:val="00B425BD"/>
    <w:rsid w:val="00B42C46"/>
    <w:rsid w:val="00B511E7"/>
    <w:rsid w:val="00B81000"/>
    <w:rsid w:val="00B9600D"/>
    <w:rsid w:val="00BA137F"/>
    <w:rsid w:val="00BA3537"/>
    <w:rsid w:val="00BD307C"/>
    <w:rsid w:val="00BF1AAF"/>
    <w:rsid w:val="00C37E67"/>
    <w:rsid w:val="00C417D3"/>
    <w:rsid w:val="00C4673C"/>
    <w:rsid w:val="00C57A7A"/>
    <w:rsid w:val="00C63411"/>
    <w:rsid w:val="00C64DC1"/>
    <w:rsid w:val="00C725A4"/>
    <w:rsid w:val="00CD0FE5"/>
    <w:rsid w:val="00CD14B6"/>
    <w:rsid w:val="00CD567C"/>
    <w:rsid w:val="00D0230E"/>
    <w:rsid w:val="00D14899"/>
    <w:rsid w:val="00D35530"/>
    <w:rsid w:val="00D35A8A"/>
    <w:rsid w:val="00D4400D"/>
    <w:rsid w:val="00D67EF5"/>
    <w:rsid w:val="00D76130"/>
    <w:rsid w:val="00D84D30"/>
    <w:rsid w:val="00D86D06"/>
    <w:rsid w:val="00D87DE5"/>
    <w:rsid w:val="00DB503F"/>
    <w:rsid w:val="00DD13CA"/>
    <w:rsid w:val="00DD16A1"/>
    <w:rsid w:val="00DD7235"/>
    <w:rsid w:val="00DF2C83"/>
    <w:rsid w:val="00E34AD7"/>
    <w:rsid w:val="00E43E3D"/>
    <w:rsid w:val="00E46A7E"/>
    <w:rsid w:val="00E54166"/>
    <w:rsid w:val="00E73A9C"/>
    <w:rsid w:val="00EB7160"/>
    <w:rsid w:val="00EC7347"/>
    <w:rsid w:val="00EE0E91"/>
    <w:rsid w:val="00EE6EA8"/>
    <w:rsid w:val="00EE75A4"/>
    <w:rsid w:val="00EF1BE8"/>
    <w:rsid w:val="00EF5806"/>
    <w:rsid w:val="00F25F0B"/>
    <w:rsid w:val="00F31DFA"/>
    <w:rsid w:val="00F561A1"/>
    <w:rsid w:val="00F7692D"/>
    <w:rsid w:val="00F87F2B"/>
    <w:rsid w:val="00F9080E"/>
    <w:rsid w:val="00FA6EBB"/>
    <w:rsid w:val="00FB01D3"/>
    <w:rsid w:val="00FB1E85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64B885"/>
  <w15:docId w15:val="{DA7E2BD6-1515-4B0D-9256-EB0F884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35"/>
  </w:style>
  <w:style w:type="paragraph" w:styleId="Heading1">
    <w:name w:val="heading 1"/>
    <w:basedOn w:val="Normal"/>
    <w:next w:val="Normal"/>
    <w:qFormat/>
    <w:rsid w:val="00DD723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7235"/>
    <w:pPr>
      <w:keepNext/>
      <w:outlineLvl w:val="1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2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6A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73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2EB7"/>
  </w:style>
  <w:style w:type="paragraph" w:styleId="ListParagraph">
    <w:name w:val="List Paragraph"/>
    <w:basedOn w:val="Normal"/>
    <w:uiPriority w:val="34"/>
    <w:qFormat/>
    <w:rsid w:val="008A477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73A9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rsid w:val="00D86D06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A760-265D-47AC-8C2C-DDBF39F4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</vt:lpstr>
    </vt:vector>
  </TitlesOfParts>
  <Company>Cornell University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</dc:title>
  <dc:creator>Mike</dc:creator>
  <cp:lastModifiedBy>MacKenzie Kathleen Lawrence</cp:lastModifiedBy>
  <cp:revision>4</cp:revision>
  <cp:lastPrinted>2019-01-10T21:06:00Z</cp:lastPrinted>
  <dcterms:created xsi:type="dcterms:W3CDTF">2020-01-13T17:45:00Z</dcterms:created>
  <dcterms:modified xsi:type="dcterms:W3CDTF">2020-01-14T18:55:00Z</dcterms:modified>
</cp:coreProperties>
</file>