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B8" w:rsidRPr="009A70B8" w:rsidRDefault="009A70B8" w:rsidP="009A70B8">
      <w:pPr>
        <w:tabs>
          <w:tab w:val="left" w:pos="7769"/>
        </w:tabs>
        <w:spacing w:line="360" w:lineRule="auto"/>
        <w:rPr>
          <w:b/>
          <w:sz w:val="24"/>
        </w:rPr>
      </w:pPr>
      <w:r w:rsidRPr="009A70B8">
        <w:rPr>
          <w:b/>
          <w:sz w:val="24"/>
        </w:rPr>
        <w:t>Presenters: Please fill in the grey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6"/>
        <w:gridCol w:w="3299"/>
        <w:gridCol w:w="9175"/>
      </w:tblGrid>
      <w:tr w:rsidR="009A70B8" w:rsidTr="009A70B8">
        <w:tc>
          <w:tcPr>
            <w:tcW w:w="6236" w:type="dxa"/>
            <w:shd w:val="clear" w:color="auto" w:fill="D9D9D9" w:themeFill="background1" w:themeFillShade="D9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 w:rsidRPr="009A70B8">
              <w:rPr>
                <w:b/>
                <w:bCs/>
                <w:szCs w:val="8"/>
              </w:rPr>
              <w:t>Youth</w:t>
            </w:r>
            <w:r>
              <w:rPr>
                <w:b/>
                <w:bCs/>
                <w:szCs w:val="8"/>
              </w:rPr>
              <w:t xml:space="preserve"> Name: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Date:</w:t>
            </w:r>
          </w:p>
        </w:tc>
        <w:tc>
          <w:tcPr>
            <w:tcW w:w="9175" w:type="dxa"/>
            <w:shd w:val="clear" w:color="auto" w:fill="D9D9D9" w:themeFill="background1" w:themeFillShade="D9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4-H Club(s):</w:t>
            </w:r>
          </w:p>
        </w:tc>
      </w:tr>
      <w:tr w:rsidR="009A70B8" w:rsidTr="009A70B8">
        <w:tc>
          <w:tcPr>
            <w:tcW w:w="6236" w:type="dxa"/>
            <w:shd w:val="clear" w:color="auto" w:fill="D9D9D9" w:themeFill="background1" w:themeFillShade="D9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Youth Age:</w:t>
            </w:r>
          </w:p>
        </w:tc>
        <w:tc>
          <w:tcPr>
            <w:tcW w:w="3299" w:type="dxa"/>
            <w:shd w:val="clear" w:color="auto" w:fill="D9D9D9" w:themeFill="background1" w:themeFillShade="D9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Years in 4-H:</w:t>
            </w:r>
          </w:p>
        </w:tc>
        <w:tc>
          <w:tcPr>
            <w:tcW w:w="9175" w:type="dxa"/>
            <w:shd w:val="clear" w:color="auto" w:fill="D9D9D9" w:themeFill="background1" w:themeFillShade="D9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Title of Presentation:</w:t>
            </w:r>
          </w:p>
        </w:tc>
      </w:tr>
      <w:tr w:rsidR="009A70B8" w:rsidTr="009A70B8">
        <w:tc>
          <w:tcPr>
            <w:tcW w:w="6236" w:type="dxa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Length of Presentation:</w:t>
            </w:r>
          </w:p>
        </w:tc>
        <w:tc>
          <w:tcPr>
            <w:tcW w:w="3299" w:type="dxa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Start:</w:t>
            </w:r>
          </w:p>
        </w:tc>
        <w:tc>
          <w:tcPr>
            <w:tcW w:w="9175" w:type="dxa"/>
          </w:tcPr>
          <w:p w:rsidR="009A70B8" w:rsidRPr="009A70B8" w:rsidRDefault="009A70B8" w:rsidP="004F65E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spacing w:line="360" w:lineRule="auto"/>
              <w:rPr>
                <w:b/>
                <w:bCs/>
                <w:szCs w:val="8"/>
              </w:rPr>
            </w:pPr>
            <w:r>
              <w:rPr>
                <w:b/>
                <w:bCs/>
                <w:szCs w:val="8"/>
              </w:rPr>
              <w:t>End:</w:t>
            </w:r>
          </w:p>
        </w:tc>
      </w:tr>
    </w:tbl>
    <w:p w:rsidR="009A70B8" w:rsidRPr="004F65EF" w:rsidRDefault="009A70B8" w:rsidP="009A70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rPr>
          <w:bCs/>
          <w:sz w:val="8"/>
          <w:szCs w:val="8"/>
        </w:rPr>
      </w:pPr>
    </w:p>
    <w:p w:rsidR="00BA3537" w:rsidRDefault="00BA3537" w:rsidP="002F26F0">
      <w:pPr>
        <w:spacing w:line="360" w:lineRule="auto"/>
        <w:rPr>
          <w:u w:val="single"/>
        </w:rPr>
      </w:pPr>
      <w:r w:rsidRPr="002F26F0">
        <w:rPr>
          <w:b/>
          <w:sz w:val="24"/>
          <w:szCs w:val="24"/>
        </w:rPr>
        <w:t>Evaluators:</w:t>
      </w:r>
      <w:r w:rsidRPr="002F26F0">
        <w:rPr>
          <w:sz w:val="24"/>
          <w:szCs w:val="24"/>
        </w:rPr>
        <w:t xml:space="preserve"> </w:t>
      </w:r>
      <w:r w:rsidR="0077237A" w:rsidRPr="002F26F0">
        <w:rPr>
          <w:sz w:val="24"/>
          <w:szCs w:val="24"/>
        </w:rPr>
        <w:t xml:space="preserve">Please </w:t>
      </w:r>
      <w:r w:rsidR="008E4838">
        <w:rPr>
          <w:b/>
          <w:sz w:val="24"/>
          <w:szCs w:val="24"/>
          <w:u w:val="single"/>
        </w:rPr>
        <w:t>HI</w:t>
      </w:r>
      <w:r w:rsidR="009A4FC6">
        <w:rPr>
          <w:b/>
          <w:sz w:val="24"/>
          <w:szCs w:val="24"/>
          <w:u w:val="single"/>
        </w:rPr>
        <w:t>-</w:t>
      </w:r>
      <w:r w:rsidR="008E4838">
        <w:rPr>
          <w:b/>
          <w:sz w:val="24"/>
          <w:szCs w:val="24"/>
          <w:u w:val="single"/>
        </w:rPr>
        <w:t>LIGHT</w:t>
      </w:r>
      <w:r w:rsidR="002F26F0" w:rsidRPr="002F26F0">
        <w:rPr>
          <w:sz w:val="24"/>
          <w:szCs w:val="24"/>
        </w:rPr>
        <w:t xml:space="preserve"> relevant comment box</w:t>
      </w:r>
      <w:r w:rsidR="002F26F0">
        <w:rPr>
          <w:sz w:val="24"/>
          <w:szCs w:val="24"/>
        </w:rPr>
        <w:t xml:space="preserve">        </w:t>
      </w:r>
      <w:r w:rsidR="002F26F0" w:rsidRPr="002F26F0">
        <w:rPr>
          <w:b/>
          <w:sz w:val="24"/>
          <w:szCs w:val="24"/>
        </w:rPr>
        <w:t>Evaluator 1 Name</w:t>
      </w:r>
      <w:r w:rsidR="002F26F0">
        <w:rPr>
          <w:sz w:val="24"/>
          <w:szCs w:val="24"/>
        </w:rPr>
        <w:t xml:space="preserve">: ____________________________________   </w:t>
      </w:r>
      <w:r w:rsidR="002F26F0" w:rsidRPr="002F26F0">
        <w:rPr>
          <w:b/>
          <w:sz w:val="24"/>
          <w:szCs w:val="24"/>
        </w:rPr>
        <w:t>Evaluator 2 Name</w:t>
      </w:r>
      <w:r w:rsidR="002F26F0">
        <w:rPr>
          <w:sz w:val="24"/>
          <w:szCs w:val="24"/>
        </w:rPr>
        <w:t xml:space="preserve">: _____________________________________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4393"/>
        <w:gridCol w:w="3832"/>
        <w:gridCol w:w="3903"/>
        <w:gridCol w:w="4318"/>
      </w:tblGrid>
      <w:tr w:rsidR="008D1947" w:rsidTr="00282C55">
        <w:trPr>
          <w:trHeight w:val="237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D1947" w:rsidRPr="008F44FE" w:rsidRDefault="008D1947" w:rsidP="00CF45E0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>PRESENTER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D1947" w:rsidRPr="008F44FE" w:rsidRDefault="008D1947" w:rsidP="00CF45E0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8F44FE">
              <w:rPr>
                <w:b/>
                <w:bCs/>
                <w:color w:val="FFFFFF"/>
                <w:sz w:val="22"/>
              </w:rPr>
              <w:t>Needs Improvement</w:t>
            </w:r>
            <w:r w:rsidR="00BD307C" w:rsidRPr="008F44FE">
              <w:rPr>
                <w:b/>
                <w:bCs/>
                <w:color w:val="FFFFFF"/>
                <w:sz w:val="22"/>
              </w:rPr>
              <w:t xml:space="preserve"> (1 point each)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D1947" w:rsidRPr="008F44FE" w:rsidRDefault="008D1947" w:rsidP="00CF45E0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8F44FE">
              <w:rPr>
                <w:b/>
                <w:bCs/>
                <w:color w:val="FFFFFF"/>
                <w:sz w:val="22"/>
              </w:rPr>
              <w:t xml:space="preserve">Meets Expectations </w:t>
            </w:r>
            <w:r w:rsidR="00BD307C" w:rsidRPr="008F44FE">
              <w:rPr>
                <w:b/>
                <w:bCs/>
                <w:color w:val="FFFFFF"/>
                <w:sz w:val="22"/>
              </w:rPr>
              <w:t xml:space="preserve"> (2 points each)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D1947" w:rsidRPr="008F44FE" w:rsidRDefault="008D1947" w:rsidP="00CF45E0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8F44FE">
              <w:rPr>
                <w:b/>
                <w:bCs/>
                <w:color w:val="FFFFFF"/>
                <w:sz w:val="22"/>
              </w:rPr>
              <w:t>Above Expectations</w:t>
            </w:r>
            <w:r w:rsidR="00BD307C" w:rsidRPr="008F44FE">
              <w:rPr>
                <w:b/>
                <w:bCs/>
                <w:color w:val="FFFFFF"/>
                <w:sz w:val="22"/>
              </w:rPr>
              <w:t xml:space="preserve"> (3 points each)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00B050"/>
          </w:tcPr>
          <w:p w:rsidR="008D1947" w:rsidRPr="008F44FE" w:rsidRDefault="008D1947" w:rsidP="00CF45E0">
            <w:pPr>
              <w:jc w:val="center"/>
              <w:rPr>
                <w:b/>
                <w:bCs/>
                <w:color w:val="FFFFFF"/>
                <w:sz w:val="22"/>
              </w:rPr>
            </w:pPr>
            <w:r w:rsidRPr="008F44FE">
              <w:rPr>
                <w:b/>
                <w:bCs/>
                <w:color w:val="FFFFFF"/>
                <w:sz w:val="22"/>
              </w:rPr>
              <w:t>Outstanding</w:t>
            </w:r>
            <w:r w:rsidR="00BD307C" w:rsidRPr="008F44FE">
              <w:rPr>
                <w:b/>
                <w:bCs/>
                <w:color w:val="FFFFFF"/>
                <w:sz w:val="22"/>
              </w:rPr>
              <w:t xml:space="preserve"> (4 points each)</w:t>
            </w:r>
          </w:p>
        </w:tc>
      </w:tr>
      <w:tr w:rsidR="008D1947" w:rsidTr="004E18AD">
        <w:trPr>
          <w:trHeight w:hRule="exact" w:val="783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1947" w:rsidRPr="008F44FE" w:rsidRDefault="009A70B8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>Appearance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BD307C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Inappropriate dress for public presentation</w:t>
            </w:r>
            <w:r w:rsidR="00BD307C" w:rsidRPr="008F44FE">
              <w:rPr>
                <w:bCs/>
                <w:color w:val="000000" w:themeColor="text1"/>
              </w:rPr>
              <w:t>, e</w:t>
            </w:r>
            <w:r w:rsidRPr="008F44FE">
              <w:rPr>
                <w:bCs/>
                <w:color w:val="000000" w:themeColor="text1"/>
              </w:rPr>
              <w:t>.g., dirty, revealing,</w:t>
            </w:r>
            <w:r w:rsidR="00BD307C" w:rsidRPr="008F44FE">
              <w:rPr>
                <w:bCs/>
                <w:color w:val="000000" w:themeColor="text1"/>
              </w:rPr>
              <w:t xml:space="preserve"> or</w:t>
            </w:r>
            <w:r w:rsidRPr="008F44FE">
              <w:rPr>
                <w:bCs/>
                <w:color w:val="000000" w:themeColor="text1"/>
              </w:rPr>
              <w:t xml:space="preserve"> ripped</w:t>
            </w:r>
            <w:r w:rsidR="00BD307C" w:rsidRPr="008F44FE">
              <w:rPr>
                <w:bCs/>
                <w:color w:val="000000" w:themeColor="text1"/>
              </w:rPr>
              <w:t xml:space="preserve"> clothing, poor personal hygiene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8D1947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Acceptable but some aspects of appearance could be improved upon e.g., untidy hair, untucked shirt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0F2B6A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Well groomed; neat, clean, and appropriate attire for public speaking.</w:t>
            </w:r>
          </w:p>
          <w:p w:rsidR="008D1947" w:rsidRPr="008F44FE" w:rsidRDefault="008D1947" w:rsidP="000F2B6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017429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Extra thought and effort given to appearance/dress e.g., dress coincides with topic of presentation, professional standard </w:t>
            </w:r>
            <w:r w:rsidR="00017429" w:rsidRPr="008F44FE">
              <w:rPr>
                <w:bCs/>
                <w:color w:val="000000" w:themeColor="text1"/>
              </w:rPr>
              <w:t>turnout</w:t>
            </w:r>
            <w:r w:rsidRPr="008F44FE">
              <w:rPr>
                <w:bCs/>
                <w:color w:val="000000" w:themeColor="text1"/>
              </w:rPr>
              <w:t>, color coordination</w:t>
            </w:r>
          </w:p>
        </w:tc>
      </w:tr>
      <w:tr w:rsidR="008D1947" w:rsidTr="004E18AD">
        <w:trPr>
          <w:trHeight w:hRule="exact" w:val="549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1947" w:rsidRPr="008F44FE" w:rsidRDefault="009A70B8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>Eye Contact</w:t>
            </w:r>
          </w:p>
          <w:p w:rsidR="008D1947" w:rsidRPr="008F44FE" w:rsidRDefault="008D1947" w:rsidP="00B9600D">
            <w:pPr>
              <w:rPr>
                <w:rStyle w:val="IntenseReference"/>
                <w:color w:val="auto"/>
                <w:sz w:val="22"/>
              </w:rPr>
            </w:pP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3C5063" w:rsidP="000F2B6A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Little</w:t>
            </w:r>
            <w:r w:rsidR="008D1947" w:rsidRPr="008F44FE">
              <w:rPr>
                <w:bCs/>
                <w:color w:val="000000" w:themeColor="text1"/>
              </w:rPr>
              <w:t xml:space="preserve"> or no </w:t>
            </w:r>
            <w:r w:rsidRPr="008F44FE">
              <w:rPr>
                <w:bCs/>
                <w:color w:val="000000" w:themeColor="text1"/>
              </w:rPr>
              <w:t xml:space="preserve">direct </w:t>
            </w:r>
            <w:r w:rsidR="008D1947" w:rsidRPr="008F44FE">
              <w:rPr>
                <w:bCs/>
                <w:color w:val="000000" w:themeColor="text1"/>
              </w:rPr>
              <w:t>eye contact</w:t>
            </w:r>
            <w:r w:rsidRPr="008F44FE">
              <w:rPr>
                <w:bCs/>
                <w:color w:val="000000" w:themeColor="text1"/>
              </w:rPr>
              <w:t xml:space="preserve"> with audience</w:t>
            </w:r>
          </w:p>
          <w:p w:rsidR="008D1947" w:rsidRPr="008F44FE" w:rsidRDefault="008D1947" w:rsidP="000F2B6A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3C5063" w:rsidP="003C5063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Occasional eye contact with individuals throughout presentation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3C5063" w:rsidP="003C5063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E</w:t>
            </w:r>
            <w:r w:rsidR="008D1947" w:rsidRPr="008F44FE">
              <w:rPr>
                <w:bCs/>
                <w:color w:val="000000" w:themeColor="text1"/>
              </w:rPr>
              <w:t xml:space="preserve">ye contact with </w:t>
            </w:r>
            <w:r w:rsidRPr="008F44FE">
              <w:rPr>
                <w:bCs/>
                <w:color w:val="000000" w:themeColor="text1"/>
              </w:rPr>
              <w:t>the audience for the majority of the presentation</w:t>
            </w:r>
            <w:r w:rsidR="008D1947" w:rsidRPr="008F44FE">
              <w:rPr>
                <w:bCs/>
                <w:color w:val="000000" w:themeColor="text1"/>
              </w:rPr>
              <w:t>.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0F2B6A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Established and maintained eye contact with entire audience throughout presentation</w:t>
            </w:r>
          </w:p>
        </w:tc>
      </w:tr>
      <w:tr w:rsidR="008D1947" w:rsidTr="004E18AD">
        <w:trPr>
          <w:trHeight w:hRule="exact" w:val="531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1947" w:rsidRPr="008F44FE" w:rsidRDefault="009A70B8" w:rsidP="008B7FB8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 xml:space="preserve">Use Of Voice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8E4838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Voice barely audible</w:t>
            </w:r>
            <w:r w:rsidR="008E4838" w:rsidRPr="008F44FE">
              <w:rPr>
                <w:bCs/>
                <w:color w:val="000000" w:themeColor="text1"/>
              </w:rPr>
              <w:t xml:space="preserve"> or inaudible</w:t>
            </w:r>
            <w:r w:rsidR="008B7FB8" w:rsidRPr="008F44FE">
              <w:rPr>
                <w:bCs/>
                <w:color w:val="000000" w:themeColor="text1"/>
              </w:rPr>
              <w:t xml:space="preserve"> and/or many ‘ums’ or silences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EE75A4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Voice </w:t>
            </w:r>
            <w:r w:rsidR="008E4838" w:rsidRPr="008F44FE">
              <w:rPr>
                <w:bCs/>
                <w:color w:val="000000" w:themeColor="text1"/>
              </w:rPr>
              <w:t>audible but audience has to strain to hear clearly</w:t>
            </w:r>
            <w:r w:rsidR="00EE75A4" w:rsidRPr="008F44FE">
              <w:rPr>
                <w:bCs/>
                <w:color w:val="000000" w:themeColor="text1"/>
              </w:rPr>
              <w:t>. Few ‘ums’ or silences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8E4838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Voice </w:t>
            </w:r>
            <w:r w:rsidR="008E4838" w:rsidRPr="008F44FE">
              <w:rPr>
                <w:bCs/>
                <w:color w:val="000000" w:themeColor="text1"/>
              </w:rPr>
              <w:t>audible above normal background noise</w:t>
            </w:r>
            <w:r w:rsidR="00EE75A4" w:rsidRPr="008F44FE">
              <w:rPr>
                <w:bCs/>
                <w:color w:val="000000" w:themeColor="text1"/>
              </w:rPr>
              <w:t>. Very few hesitations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FD4FFD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V</w:t>
            </w:r>
            <w:r w:rsidR="00FD4FFD" w:rsidRPr="008F44FE">
              <w:rPr>
                <w:bCs/>
                <w:color w:val="000000" w:themeColor="text1"/>
              </w:rPr>
              <w:t xml:space="preserve">oice very </w:t>
            </w:r>
            <w:r w:rsidRPr="008F44FE">
              <w:rPr>
                <w:bCs/>
                <w:color w:val="000000" w:themeColor="text1"/>
              </w:rPr>
              <w:t>distinct</w:t>
            </w:r>
            <w:r w:rsidR="00FD4FFD" w:rsidRPr="008F44FE">
              <w:rPr>
                <w:bCs/>
                <w:color w:val="000000" w:themeColor="text1"/>
              </w:rPr>
              <w:t xml:space="preserve"> and audible above all background noise</w:t>
            </w:r>
            <w:r w:rsidR="00EE75A4" w:rsidRPr="008F44FE">
              <w:rPr>
                <w:bCs/>
                <w:color w:val="000000" w:themeColor="text1"/>
              </w:rPr>
              <w:t xml:space="preserve"> with fluent delivery</w:t>
            </w:r>
          </w:p>
        </w:tc>
      </w:tr>
      <w:tr w:rsidR="008D1947" w:rsidTr="008F44FE">
        <w:trPr>
          <w:trHeight w:hRule="exact" w:val="864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1947" w:rsidRPr="008F44FE" w:rsidRDefault="009A70B8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 xml:space="preserve">Posture/Poise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DF2C83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Appears </w:t>
            </w:r>
            <w:r w:rsidR="00DF2C83" w:rsidRPr="008F44FE">
              <w:rPr>
                <w:bCs/>
                <w:color w:val="000000" w:themeColor="text1"/>
              </w:rPr>
              <w:t>very</w:t>
            </w:r>
            <w:r w:rsidRPr="008F44FE">
              <w:rPr>
                <w:bCs/>
                <w:color w:val="000000" w:themeColor="text1"/>
              </w:rPr>
              <w:t xml:space="preserve"> uneasy or nervous</w:t>
            </w:r>
            <w:r w:rsidR="00FD4FFD" w:rsidRPr="008F44FE">
              <w:rPr>
                <w:bCs/>
                <w:color w:val="000000" w:themeColor="text1"/>
              </w:rPr>
              <w:t xml:space="preserve"> with distracting mannerisms, e.g., slouches, leans on table, fidgets, moves constantly, stands very stiffly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9B22B0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Appears </w:t>
            </w:r>
            <w:r w:rsidR="00CD567C" w:rsidRPr="008F44FE">
              <w:rPr>
                <w:bCs/>
                <w:color w:val="000000" w:themeColor="text1"/>
              </w:rPr>
              <w:t>to have nerves under control, able to stand straight with acceptable posture and minimal fiddling or distracting mannerisms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9B22B0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Appears calm, </w:t>
            </w:r>
            <w:r w:rsidR="00CD567C" w:rsidRPr="008F44FE">
              <w:rPr>
                <w:bCs/>
                <w:color w:val="000000" w:themeColor="text1"/>
              </w:rPr>
              <w:t xml:space="preserve">and </w:t>
            </w:r>
            <w:r w:rsidRPr="008F44FE">
              <w:rPr>
                <w:bCs/>
                <w:color w:val="000000" w:themeColor="text1"/>
              </w:rPr>
              <w:t>relaxe</w:t>
            </w:r>
            <w:r w:rsidR="00CD567C" w:rsidRPr="008F44FE">
              <w:rPr>
                <w:bCs/>
                <w:color w:val="000000" w:themeColor="text1"/>
              </w:rPr>
              <w:t>d, conveying</w:t>
            </w:r>
            <w:r w:rsidRPr="008F44FE">
              <w:rPr>
                <w:bCs/>
                <w:color w:val="000000" w:themeColor="text1"/>
              </w:rPr>
              <w:t xml:space="preserve"> confidence</w:t>
            </w:r>
            <w:r w:rsidR="009B22B0" w:rsidRPr="008F44FE">
              <w:rPr>
                <w:bCs/>
                <w:color w:val="000000" w:themeColor="text1"/>
              </w:rPr>
              <w:t>. Stands erect and uses appropriate &amp; effective body language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9B22B0" w:rsidP="009B22B0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Appears confident and in control with professional-level poise. Uses body language to enhance presentation</w:t>
            </w:r>
          </w:p>
        </w:tc>
      </w:tr>
      <w:tr w:rsidR="008D1947" w:rsidTr="004E18AD">
        <w:trPr>
          <w:trHeight w:hRule="exact" w:val="576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1947" w:rsidRPr="008F44FE" w:rsidRDefault="009A70B8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>Enthusiasm/</w:t>
            </w:r>
          </w:p>
          <w:p w:rsidR="008D1947" w:rsidRPr="008F44FE" w:rsidRDefault="009A70B8" w:rsidP="00FB1E85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>Inflection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9B22B0" w:rsidP="009A4FC6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Appears unenthusiastic and disinterested with monotone delivery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9A4FC6" w:rsidP="000F2B6A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Some e</w:t>
            </w:r>
            <w:r w:rsidR="009B22B0" w:rsidRPr="008F44FE">
              <w:rPr>
                <w:bCs/>
                <w:color w:val="000000" w:themeColor="text1"/>
              </w:rPr>
              <w:t>nthusiasm and interest in topic are conveyed by tone of delivery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9A4FC6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Clear enthusiasm </w:t>
            </w:r>
            <w:r w:rsidR="009A4FC6" w:rsidRPr="008F44FE">
              <w:rPr>
                <w:bCs/>
                <w:color w:val="000000" w:themeColor="text1"/>
              </w:rPr>
              <w:t>displayed</w:t>
            </w:r>
            <w:r w:rsidRPr="008F44FE">
              <w:rPr>
                <w:bCs/>
                <w:color w:val="000000" w:themeColor="text1"/>
              </w:rPr>
              <w:t xml:space="preserve"> throughout in attitude and inflection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9A4FC6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Infectious enthusiasm displayed throughout in attitude and inflection</w:t>
            </w:r>
            <w:r w:rsidR="009A4FC6" w:rsidRPr="008F44FE">
              <w:rPr>
                <w:bCs/>
                <w:color w:val="000000" w:themeColor="text1"/>
              </w:rPr>
              <w:t>, wholly engaging audience</w:t>
            </w:r>
          </w:p>
        </w:tc>
      </w:tr>
      <w:tr w:rsidR="008D1947" w:rsidTr="004E18AD">
        <w:trPr>
          <w:trHeight w:hRule="exact" w:val="891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8D1947" w:rsidRPr="008F44FE" w:rsidRDefault="009A70B8" w:rsidP="009A4FC6">
            <w:pPr>
              <w:pStyle w:val="Heading1"/>
              <w:rPr>
                <w:rStyle w:val="IntenseReference"/>
                <w:b/>
                <w:color w:val="auto"/>
                <w:sz w:val="22"/>
              </w:rPr>
            </w:pPr>
            <w:r w:rsidRPr="008F44FE">
              <w:rPr>
                <w:rStyle w:val="IntenseReference"/>
                <w:b/>
                <w:color w:val="auto"/>
                <w:sz w:val="22"/>
              </w:rPr>
              <w:t xml:space="preserve">Responding To Questions 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9A4FC6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Hesitant</w:t>
            </w:r>
            <w:r w:rsidR="009A4FC6" w:rsidRPr="008F44FE">
              <w:rPr>
                <w:bCs/>
                <w:color w:val="000000" w:themeColor="text1"/>
              </w:rPr>
              <w:t xml:space="preserve"> to</w:t>
            </w:r>
            <w:r w:rsidRPr="008F44FE">
              <w:rPr>
                <w:bCs/>
                <w:color w:val="000000" w:themeColor="text1"/>
              </w:rPr>
              <w:t xml:space="preserve"> answer</w:t>
            </w:r>
            <w:r w:rsidR="009A4FC6" w:rsidRPr="008F44FE">
              <w:rPr>
                <w:bCs/>
                <w:color w:val="000000" w:themeColor="text1"/>
              </w:rPr>
              <w:t>, provides wrong information,</w:t>
            </w:r>
            <w:r w:rsidRPr="008F44FE">
              <w:rPr>
                <w:bCs/>
                <w:color w:val="000000" w:themeColor="text1"/>
              </w:rPr>
              <w:t xml:space="preserve"> </w:t>
            </w:r>
            <w:r w:rsidR="009A4FC6" w:rsidRPr="008F44FE">
              <w:rPr>
                <w:bCs/>
                <w:color w:val="000000" w:themeColor="text1"/>
              </w:rPr>
              <w:t>or completely fails to respond to questions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D76130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Responds to </w:t>
            </w:r>
            <w:r w:rsidR="00D76130" w:rsidRPr="008F44FE">
              <w:rPr>
                <w:bCs/>
                <w:color w:val="000000" w:themeColor="text1"/>
              </w:rPr>
              <w:t xml:space="preserve">most </w:t>
            </w:r>
            <w:r w:rsidRPr="008F44FE">
              <w:rPr>
                <w:bCs/>
                <w:color w:val="000000" w:themeColor="text1"/>
              </w:rPr>
              <w:t>question</w:t>
            </w:r>
            <w:r w:rsidR="00D76130" w:rsidRPr="008F44FE">
              <w:rPr>
                <w:bCs/>
                <w:color w:val="000000" w:themeColor="text1"/>
              </w:rPr>
              <w:t>s</w:t>
            </w:r>
            <w:r w:rsidR="009A4FC6" w:rsidRPr="008F44FE">
              <w:rPr>
                <w:bCs/>
                <w:color w:val="000000" w:themeColor="text1"/>
              </w:rPr>
              <w:t xml:space="preserve"> </w:t>
            </w:r>
            <w:r w:rsidR="00D76130" w:rsidRPr="008F44FE">
              <w:rPr>
                <w:bCs/>
                <w:color w:val="000000" w:themeColor="text1"/>
              </w:rPr>
              <w:t>by giving basic information or answering ‘do not know’ and volunteering to research the answer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D76130" w:rsidP="00D76130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>Remembers to repeat most questions to audience. A</w:t>
            </w:r>
            <w:r w:rsidR="008D1947" w:rsidRPr="008F44FE">
              <w:rPr>
                <w:bCs/>
                <w:color w:val="000000" w:themeColor="text1"/>
              </w:rPr>
              <w:t>nswers</w:t>
            </w:r>
            <w:r w:rsidRPr="008F44FE">
              <w:rPr>
                <w:bCs/>
                <w:color w:val="000000" w:themeColor="text1"/>
              </w:rPr>
              <w:t xml:space="preserve"> most confidently with an accurate, fairly detailed response</w:t>
            </w:r>
            <w:r w:rsidR="008D1947" w:rsidRPr="008F44FE">
              <w:rPr>
                <w:bCs/>
                <w:color w:val="000000" w:themeColor="text1"/>
              </w:rPr>
              <w:t xml:space="preserve">. 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115386">
            <w:pPr>
              <w:jc w:val="center"/>
              <w:rPr>
                <w:bCs/>
                <w:color w:val="000000" w:themeColor="text1"/>
              </w:rPr>
            </w:pPr>
            <w:r w:rsidRPr="008F44FE">
              <w:rPr>
                <w:bCs/>
                <w:color w:val="000000" w:themeColor="text1"/>
              </w:rPr>
              <w:t xml:space="preserve">Repeats </w:t>
            </w:r>
            <w:r w:rsidR="00D76130" w:rsidRPr="008F44FE">
              <w:rPr>
                <w:bCs/>
                <w:color w:val="000000" w:themeColor="text1"/>
              </w:rPr>
              <w:t xml:space="preserve">all </w:t>
            </w:r>
            <w:r w:rsidRPr="008F44FE">
              <w:rPr>
                <w:bCs/>
                <w:color w:val="000000" w:themeColor="text1"/>
              </w:rPr>
              <w:t>question</w:t>
            </w:r>
            <w:r w:rsidR="00D76130" w:rsidRPr="008F44FE">
              <w:rPr>
                <w:bCs/>
                <w:color w:val="000000" w:themeColor="text1"/>
              </w:rPr>
              <w:t xml:space="preserve"> to audience then</w:t>
            </w:r>
            <w:r w:rsidRPr="008F44FE">
              <w:rPr>
                <w:bCs/>
                <w:color w:val="000000" w:themeColor="text1"/>
              </w:rPr>
              <w:t xml:space="preserve"> gives a </w:t>
            </w:r>
            <w:r w:rsidR="00D76130" w:rsidRPr="008F44FE">
              <w:rPr>
                <w:bCs/>
                <w:color w:val="000000" w:themeColor="text1"/>
              </w:rPr>
              <w:t>detailed</w:t>
            </w:r>
            <w:r w:rsidRPr="008F44FE">
              <w:rPr>
                <w:bCs/>
                <w:color w:val="000000" w:themeColor="text1"/>
              </w:rPr>
              <w:t>, accurate response</w:t>
            </w:r>
            <w:r w:rsidR="00D76130" w:rsidRPr="008F44FE">
              <w:rPr>
                <w:bCs/>
                <w:color w:val="000000" w:themeColor="text1"/>
              </w:rPr>
              <w:t xml:space="preserve">, </w:t>
            </w:r>
            <w:r w:rsidRPr="008F44FE">
              <w:rPr>
                <w:bCs/>
                <w:color w:val="000000" w:themeColor="text1"/>
              </w:rPr>
              <w:t>show</w:t>
            </w:r>
            <w:r w:rsidR="00115386" w:rsidRPr="008F44FE">
              <w:rPr>
                <w:bCs/>
                <w:color w:val="000000" w:themeColor="text1"/>
              </w:rPr>
              <w:t>ing</w:t>
            </w:r>
            <w:r w:rsidRPr="008F44FE">
              <w:rPr>
                <w:bCs/>
                <w:color w:val="000000" w:themeColor="text1"/>
              </w:rPr>
              <w:t xml:space="preserve"> desire to seek out unknown answers or give possible sources</w:t>
            </w:r>
          </w:p>
        </w:tc>
      </w:tr>
      <w:tr w:rsidR="008D1947" w:rsidTr="008F44FE">
        <w:trPr>
          <w:trHeight w:val="237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8D1947" w:rsidRPr="008F44FE" w:rsidRDefault="008D1947" w:rsidP="00FB1E85">
            <w:pPr>
              <w:rPr>
                <w:rStyle w:val="IntenseReference"/>
                <w:color w:val="auto"/>
                <w:sz w:val="22"/>
              </w:rPr>
            </w:pPr>
            <w:r w:rsidRPr="008F44FE">
              <w:rPr>
                <w:rStyle w:val="IntenseReference"/>
                <w:color w:val="auto"/>
                <w:sz w:val="22"/>
              </w:rPr>
              <w:t>SUBJECT</w:t>
            </w:r>
          </w:p>
        </w:tc>
        <w:tc>
          <w:tcPr>
            <w:tcW w:w="117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</w:rPr>
              <w:t>Needs Improvement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</w:rPr>
              <w:t>Meets Expectations</w:t>
            </w:r>
          </w:p>
        </w:tc>
        <w:tc>
          <w:tcPr>
            <w:tcW w:w="10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</w:rPr>
              <w:t>Above Expectations</w:t>
            </w:r>
          </w:p>
        </w:tc>
        <w:tc>
          <w:tcPr>
            <w:tcW w:w="1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</w:rPr>
              <w:t>Outstanding</w:t>
            </w:r>
          </w:p>
        </w:tc>
      </w:tr>
      <w:tr w:rsidR="008D1947" w:rsidTr="004E18AD">
        <w:trPr>
          <w:trHeight w:hRule="exact" w:val="792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8D1947" w:rsidRPr="008F44FE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8F44FE">
              <w:rPr>
                <w:rStyle w:val="IntenseReference"/>
                <w:color w:val="auto"/>
                <w:sz w:val="22"/>
              </w:rPr>
              <w:t xml:space="preserve">Topic </w:t>
            </w:r>
            <w:r>
              <w:rPr>
                <w:rStyle w:val="IntenseReference"/>
                <w:color w:val="auto"/>
                <w:sz w:val="22"/>
              </w:rPr>
              <w:t>Appropriate For Age &amp;</w:t>
            </w:r>
            <w:r w:rsidRPr="008F44FE">
              <w:rPr>
                <w:rStyle w:val="IntenseReference"/>
                <w:color w:val="auto"/>
                <w:sz w:val="22"/>
              </w:rPr>
              <w:t xml:space="preserve"> Experience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115386">
            <w:pPr>
              <w:jc w:val="center"/>
              <w:rPr>
                <w:color w:val="000000" w:themeColor="text1"/>
              </w:rPr>
            </w:pPr>
            <w:r w:rsidRPr="008F44FE">
              <w:rPr>
                <w:color w:val="000000" w:themeColor="text1"/>
              </w:rPr>
              <w:t>Too complex</w:t>
            </w:r>
            <w:r w:rsidR="00115386" w:rsidRPr="008F44FE">
              <w:rPr>
                <w:color w:val="000000" w:themeColor="text1"/>
              </w:rPr>
              <w:t xml:space="preserve"> </w:t>
            </w:r>
            <w:r w:rsidR="00BD307C" w:rsidRPr="008F44FE">
              <w:rPr>
                <w:color w:val="000000" w:themeColor="text1"/>
              </w:rPr>
              <w:t>–</w:t>
            </w:r>
            <w:r w:rsidR="00115386" w:rsidRPr="008F44FE">
              <w:rPr>
                <w:color w:val="000000" w:themeColor="text1"/>
              </w:rPr>
              <w:t xml:space="preserve"> presenter unable to handle complexities, </w:t>
            </w:r>
            <w:r w:rsidRPr="008F44FE">
              <w:rPr>
                <w:color w:val="000000" w:themeColor="text1"/>
              </w:rPr>
              <w:t xml:space="preserve">or extremely simple </w:t>
            </w:r>
            <w:r w:rsidR="00BD307C" w:rsidRPr="008F44FE">
              <w:rPr>
                <w:color w:val="000000" w:themeColor="text1"/>
              </w:rPr>
              <w:t>–</w:t>
            </w:r>
            <w:r w:rsidR="00115386" w:rsidRPr="008F44FE">
              <w:rPr>
                <w:color w:val="000000" w:themeColor="text1"/>
              </w:rPr>
              <w:t xml:space="preserve"> topic fails to challenge youth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115386">
            <w:pPr>
              <w:jc w:val="center"/>
              <w:rPr>
                <w:color w:val="000000" w:themeColor="text1"/>
              </w:rPr>
            </w:pPr>
            <w:r w:rsidRPr="008F44FE">
              <w:rPr>
                <w:color w:val="000000" w:themeColor="text1"/>
              </w:rPr>
              <w:t xml:space="preserve">Topic well suited </w:t>
            </w:r>
            <w:r w:rsidR="00115386" w:rsidRPr="008F44FE">
              <w:rPr>
                <w:color w:val="000000" w:themeColor="text1"/>
              </w:rPr>
              <w:t>for age/level of presenter, slightly challenging and well executed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0F2B6A">
            <w:pPr>
              <w:jc w:val="center"/>
              <w:rPr>
                <w:color w:val="000000" w:themeColor="text1"/>
              </w:rPr>
            </w:pPr>
            <w:r w:rsidRPr="008F44FE">
              <w:rPr>
                <w:color w:val="000000" w:themeColor="text1"/>
              </w:rPr>
              <w:t>A more complex topic that challenged presenter and was handled capably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8D1947" w:rsidRPr="008F44FE" w:rsidRDefault="008D1947" w:rsidP="00115386">
            <w:pPr>
              <w:jc w:val="center"/>
              <w:rPr>
                <w:color w:val="000000" w:themeColor="text1"/>
              </w:rPr>
            </w:pPr>
            <w:r w:rsidRPr="008F44FE">
              <w:rPr>
                <w:color w:val="000000" w:themeColor="text1"/>
              </w:rPr>
              <w:t>A</w:t>
            </w:r>
            <w:r w:rsidR="00115386" w:rsidRPr="008F44FE">
              <w:rPr>
                <w:color w:val="000000" w:themeColor="text1"/>
              </w:rPr>
              <w:t xml:space="preserve">n extremely </w:t>
            </w:r>
            <w:r w:rsidRPr="008F44FE">
              <w:rPr>
                <w:color w:val="000000" w:themeColor="text1"/>
              </w:rPr>
              <w:t xml:space="preserve">challenging subject that was handled with skill and </w:t>
            </w:r>
            <w:r w:rsidR="00115386" w:rsidRPr="008F44FE">
              <w:rPr>
                <w:color w:val="000000" w:themeColor="text1"/>
              </w:rPr>
              <w:t>very well executed</w:t>
            </w:r>
            <w:r w:rsidRPr="008F44FE">
              <w:rPr>
                <w:color w:val="000000" w:themeColor="text1"/>
              </w:rPr>
              <w:t>.</w:t>
            </w:r>
          </w:p>
        </w:tc>
      </w:tr>
      <w:tr w:rsidR="008D1947" w:rsidTr="004E18AD">
        <w:trPr>
          <w:trHeight w:hRule="exact" w:val="81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8F44FE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8F44FE">
              <w:rPr>
                <w:rStyle w:val="IntenseReference"/>
                <w:color w:val="auto"/>
                <w:sz w:val="22"/>
              </w:rPr>
              <w:t>Understanding Of Subject Matter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5B5453">
            <w:pPr>
              <w:jc w:val="center"/>
            </w:pPr>
            <w:r w:rsidRPr="008F44FE">
              <w:t>Presenter shows little understanding</w:t>
            </w:r>
            <w:r w:rsidR="005B5453" w:rsidRPr="008F44FE">
              <w:t xml:space="preserve"> and/or </w:t>
            </w:r>
            <w:r w:rsidRPr="008F44FE">
              <w:t>some areas of misunderstanding or confusion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8562C4">
            <w:pPr>
              <w:jc w:val="center"/>
            </w:pPr>
            <w:r w:rsidRPr="008F44FE">
              <w:t xml:space="preserve">Clear evidence of understanding </w:t>
            </w:r>
            <w:r w:rsidR="008562C4">
              <w:t>the main points</w:t>
            </w:r>
            <w:r w:rsidR="005B5453" w:rsidRPr="008F44FE">
              <w:t xml:space="preserve"> of content through presentation</w:t>
            </w:r>
            <w:r w:rsidRPr="008F44FE">
              <w:t xml:space="preserve"> of information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5B5453" w:rsidP="005B5453">
            <w:pPr>
              <w:jc w:val="center"/>
            </w:pPr>
            <w:r w:rsidRPr="008F44FE">
              <w:t xml:space="preserve">Demonstrates thorough understanding through </w:t>
            </w:r>
            <w:r w:rsidR="008562C4">
              <w:t xml:space="preserve">a fluid </w:t>
            </w:r>
            <w:r w:rsidRPr="008F44FE">
              <w:t>presentation of information and handling of questions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5B5453">
            <w:pPr>
              <w:jc w:val="center"/>
            </w:pPr>
            <w:r w:rsidRPr="008F44FE">
              <w:t xml:space="preserve">Superior grasp of information </w:t>
            </w:r>
            <w:r w:rsidR="005B5453" w:rsidRPr="008F44FE">
              <w:t xml:space="preserve">demonstrated through </w:t>
            </w:r>
            <w:r w:rsidRPr="008F44FE">
              <w:t xml:space="preserve">ease of explaining, </w:t>
            </w:r>
            <w:r w:rsidR="005B5453" w:rsidRPr="008F44FE">
              <w:t xml:space="preserve">and depth/breadth of </w:t>
            </w:r>
            <w:r w:rsidRPr="008F44FE">
              <w:t>response to questions</w:t>
            </w:r>
          </w:p>
        </w:tc>
      </w:tr>
      <w:tr w:rsidR="008D1947" w:rsidTr="004E18AD">
        <w:trPr>
          <w:trHeight w:hRule="exact" w:val="630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8F44FE" w:rsidRDefault="009A70B8" w:rsidP="005B5453">
            <w:pPr>
              <w:rPr>
                <w:rStyle w:val="IntenseReference"/>
                <w:color w:val="auto"/>
                <w:sz w:val="22"/>
              </w:rPr>
            </w:pPr>
            <w:r w:rsidRPr="008F44FE">
              <w:rPr>
                <w:rStyle w:val="IntenseReference"/>
                <w:color w:val="auto"/>
                <w:sz w:val="22"/>
              </w:rPr>
              <w:t>Information Sources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0E00CC" w:rsidP="008562C4">
            <w:pPr>
              <w:jc w:val="center"/>
            </w:pPr>
            <w:r w:rsidRPr="008F44FE">
              <w:t>Information is incorrect</w:t>
            </w:r>
            <w:r w:rsidR="008562C4">
              <w:t>, unreliable or not provided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0E00CC" w:rsidP="00C4673C">
            <w:pPr>
              <w:jc w:val="center"/>
            </w:pPr>
            <w:r w:rsidRPr="008F44FE">
              <w:t xml:space="preserve">Information is mainly correct and up-to-date with most sources </w:t>
            </w:r>
            <w:r w:rsidR="00C4673C" w:rsidRPr="008F44FE">
              <w:t>appearing reliable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0E00CC" w:rsidP="000E00CC">
            <w:pPr>
              <w:jc w:val="center"/>
            </w:pPr>
            <w:r w:rsidRPr="008F44FE">
              <w:t xml:space="preserve">Information is correct and up-to-date with </w:t>
            </w:r>
            <w:r w:rsidR="00C4673C" w:rsidRPr="008F44FE">
              <w:t xml:space="preserve">reliable </w:t>
            </w:r>
            <w:r w:rsidRPr="008F44FE">
              <w:t>sources provided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C4673C" w:rsidP="00C4673C">
            <w:pPr>
              <w:jc w:val="center"/>
            </w:pPr>
            <w:r w:rsidRPr="008F44FE">
              <w:t>Information is correct and up-to-date and sources are cited in full, in writing as part of presentation</w:t>
            </w:r>
          </w:p>
        </w:tc>
      </w:tr>
      <w:tr w:rsidR="008D1947" w:rsidTr="004E18AD">
        <w:trPr>
          <w:trHeight w:hRule="exact" w:val="585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8F44FE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8F44FE">
              <w:rPr>
                <w:rStyle w:val="IntenseReference"/>
                <w:color w:val="auto"/>
                <w:sz w:val="22"/>
              </w:rPr>
              <w:t>Adherence To Topic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90016F" w:rsidP="00E73A9C">
            <w:pPr>
              <w:jc w:val="center"/>
            </w:pPr>
            <w:r w:rsidRPr="008F44FE">
              <w:t>Information presented in random order with no clear progression</w:t>
            </w:r>
            <w:r w:rsidR="00E73A9C" w:rsidRPr="008F44FE">
              <w:t xml:space="preserve"> and/or i</w:t>
            </w:r>
            <w:r w:rsidR="008D1947" w:rsidRPr="008F44FE">
              <w:t>rrelevant information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4C0254">
            <w:pPr>
              <w:jc w:val="center"/>
            </w:pPr>
            <w:r w:rsidRPr="008F44FE">
              <w:t>Informa</w:t>
            </w:r>
            <w:r w:rsidR="00E73A9C" w:rsidRPr="008F44FE">
              <w:t>tion</w:t>
            </w:r>
            <w:r w:rsidR="004C0254" w:rsidRPr="008F44FE">
              <w:t xml:space="preserve"> completely</w:t>
            </w:r>
            <w:r w:rsidR="00E73A9C" w:rsidRPr="008F44FE">
              <w:t xml:space="preserve"> </w:t>
            </w:r>
            <w:r w:rsidR="0090016F" w:rsidRPr="008F44FE">
              <w:t>relevant</w:t>
            </w:r>
            <w:r w:rsidR="004C0254" w:rsidRPr="008F44FE">
              <w:t xml:space="preserve"> to </w:t>
            </w:r>
            <w:r w:rsidR="00282C55" w:rsidRPr="008F44FE">
              <w:t>topic and</w:t>
            </w:r>
            <w:r w:rsidRPr="008F44FE">
              <w:t xml:space="preserve"> logical order</w:t>
            </w:r>
            <w:r w:rsidR="00E73A9C" w:rsidRPr="008F44FE">
              <w:t xml:space="preserve"> of </w:t>
            </w:r>
            <w:r w:rsidR="0090016F" w:rsidRPr="008F44FE">
              <w:t>presentation</w:t>
            </w:r>
            <w:r w:rsidR="00282C55" w:rsidRPr="008F44FE">
              <w:t>, start-</w:t>
            </w:r>
            <w:r w:rsidR="004C0254" w:rsidRPr="008F44FE">
              <w:t>finish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282C55" w:rsidP="00282C55">
            <w:pPr>
              <w:jc w:val="center"/>
            </w:pPr>
            <w:r w:rsidRPr="008F44FE">
              <w:t>R</w:t>
            </w:r>
            <w:r w:rsidR="0090016F" w:rsidRPr="008F44FE">
              <w:t xml:space="preserve">elevant </w:t>
            </w:r>
            <w:r w:rsidRPr="008F44FE">
              <w:t>information,</w:t>
            </w:r>
            <w:r w:rsidR="0090016F" w:rsidRPr="008F44FE">
              <w:t xml:space="preserve"> </w:t>
            </w:r>
            <w:r w:rsidR="004C0254" w:rsidRPr="008F44FE">
              <w:t>well organized</w:t>
            </w:r>
            <w:r w:rsidRPr="008F44FE">
              <w:t>, including</w:t>
            </w:r>
            <w:r w:rsidR="004C0254" w:rsidRPr="008F44FE">
              <w:t xml:space="preserve"> sub-headings</w:t>
            </w:r>
            <w:r w:rsidRPr="008F44FE">
              <w:t xml:space="preserve"> to</w:t>
            </w:r>
            <w:r w:rsidR="0090016F" w:rsidRPr="008F44FE">
              <w:t xml:space="preserve"> </w:t>
            </w:r>
            <w:r w:rsidR="004C0254" w:rsidRPr="008F44FE">
              <w:t>enrich</w:t>
            </w:r>
            <w:r w:rsidR="008D1947" w:rsidRPr="008F44FE">
              <w:t xml:space="preserve"> presentation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282C55">
            <w:pPr>
              <w:jc w:val="center"/>
            </w:pPr>
            <w:r w:rsidRPr="008F44FE">
              <w:t xml:space="preserve">Excellent progression </w:t>
            </w:r>
            <w:r w:rsidR="004C0254" w:rsidRPr="008F44FE">
              <w:t xml:space="preserve">encompassing </w:t>
            </w:r>
            <w:r w:rsidRPr="008F44FE">
              <w:t xml:space="preserve"> </w:t>
            </w:r>
            <w:r w:rsidR="004C0254" w:rsidRPr="008F44FE">
              <w:t>a wide depth/breadth of relevant information</w:t>
            </w:r>
          </w:p>
        </w:tc>
      </w:tr>
      <w:tr w:rsidR="008D1947" w:rsidRPr="00AE454E" w:rsidTr="00282C55">
        <w:trPr>
          <w:trHeight w:val="323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</w:tcPr>
          <w:p w:rsidR="008D1947" w:rsidRPr="008F44FE" w:rsidRDefault="008D1947" w:rsidP="00AE454E">
            <w:pPr>
              <w:rPr>
                <w:rStyle w:val="IntenseReference"/>
                <w:color w:val="auto"/>
                <w:sz w:val="22"/>
                <w:szCs w:val="22"/>
              </w:rPr>
            </w:pPr>
            <w:r w:rsidRPr="008F44FE">
              <w:rPr>
                <w:rStyle w:val="IntenseReference"/>
                <w:color w:val="auto"/>
                <w:sz w:val="22"/>
                <w:szCs w:val="22"/>
              </w:rPr>
              <w:lastRenderedPageBreak/>
              <w:t>Delivery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  <w:szCs w:val="22"/>
              </w:rPr>
              <w:t>Needs Improvement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  <w:szCs w:val="22"/>
              </w:rPr>
              <w:t>Meets Expectations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  <w:szCs w:val="22"/>
              </w:rPr>
              <w:t>Above Expectations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B050"/>
          </w:tcPr>
          <w:p w:rsidR="008D1947" w:rsidRPr="008F44FE" w:rsidRDefault="008D1947" w:rsidP="000F2B6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8F44FE">
              <w:rPr>
                <w:b/>
                <w:bCs/>
                <w:color w:val="FFFFFF" w:themeColor="background1"/>
                <w:sz w:val="22"/>
                <w:szCs w:val="22"/>
              </w:rPr>
              <w:t>Outstanding</w:t>
            </w:r>
          </w:p>
        </w:tc>
      </w:tr>
      <w:tr w:rsidR="008D1947" w:rsidTr="004E18AD">
        <w:trPr>
          <w:trHeight w:val="756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9A70B8" w:rsidRDefault="009A70B8" w:rsidP="00AE454E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>Introduction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8F44FE">
            <w:pPr>
              <w:jc w:val="center"/>
            </w:pPr>
            <w:r w:rsidRPr="008F44FE">
              <w:t xml:space="preserve">Brief/inadequate introduction of topic </w:t>
            </w:r>
            <w:r w:rsidR="002531B9" w:rsidRPr="008F44FE">
              <w:t>and/</w:t>
            </w:r>
            <w:r w:rsidRPr="008F44FE">
              <w:t>or self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2531B9" w:rsidP="000273E3">
            <w:pPr>
              <w:jc w:val="center"/>
            </w:pPr>
            <w:r w:rsidRPr="008F44FE">
              <w:t>Engages audience</w:t>
            </w:r>
            <w:r w:rsidR="000273E3" w:rsidRPr="008F44FE">
              <w:t>’</w:t>
            </w:r>
            <w:r w:rsidRPr="008F44FE">
              <w:t xml:space="preserve">s attention and introduces self and topic </w:t>
            </w:r>
            <w:r w:rsidR="008D1947" w:rsidRPr="008F44FE">
              <w:t>concise</w:t>
            </w:r>
            <w:r w:rsidRPr="008F44FE">
              <w:t>ly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0273E3">
            <w:pPr>
              <w:jc w:val="center"/>
            </w:pPr>
            <w:r w:rsidRPr="008F44FE">
              <w:t xml:space="preserve">Grabs audience attention and interest, </w:t>
            </w:r>
            <w:r w:rsidR="000273E3" w:rsidRPr="008F44FE">
              <w:t>and effectively</w:t>
            </w:r>
            <w:r w:rsidRPr="008F44FE">
              <w:t xml:space="preserve"> introduce</w:t>
            </w:r>
            <w:r w:rsidR="000273E3" w:rsidRPr="008F44FE">
              <w:t>s</w:t>
            </w:r>
            <w:r w:rsidRPr="008F44FE">
              <w:t xml:space="preserve"> topic and self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0273E3" w:rsidP="000273E3">
            <w:pPr>
              <w:jc w:val="center"/>
            </w:pPr>
            <w:r w:rsidRPr="008F44FE">
              <w:t xml:space="preserve">Fully engages audience attention and interest with detailed, effective introduction of self and topic, </w:t>
            </w:r>
            <w:r w:rsidR="008D1947" w:rsidRPr="008F44FE">
              <w:t>smooth</w:t>
            </w:r>
            <w:r w:rsidRPr="008F44FE">
              <w:t>ly</w:t>
            </w:r>
            <w:r w:rsidR="008D1947" w:rsidRPr="008F44FE">
              <w:t xml:space="preserve"> transition</w:t>
            </w:r>
            <w:r w:rsidRPr="008F44FE">
              <w:t>ing</w:t>
            </w:r>
            <w:r w:rsidR="008D1947" w:rsidRPr="008F44FE">
              <w:t xml:space="preserve"> into presentation</w:t>
            </w:r>
          </w:p>
        </w:tc>
      </w:tr>
      <w:tr w:rsidR="008D1947" w:rsidTr="004E18AD">
        <w:trPr>
          <w:trHeight w:val="846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9A70B8" w:rsidRDefault="009A70B8" w:rsidP="006428B6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>Use Of Notes Or Visu</w:t>
            </w:r>
            <w:bookmarkStart w:id="0" w:name="_GoBack"/>
            <w:bookmarkEnd w:id="0"/>
            <w:r w:rsidRPr="009A70B8">
              <w:rPr>
                <w:rStyle w:val="IntenseReference"/>
                <w:color w:val="auto"/>
                <w:sz w:val="22"/>
              </w:rPr>
              <w:t>al Aids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6428B6" w:rsidP="002A5BDA">
            <w:pPr>
              <w:jc w:val="center"/>
            </w:pPr>
            <w:r w:rsidRPr="008F44FE">
              <w:t>Illegible or ineffective visual aids/equipment, and/or used poorly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2A5BDA" w:rsidP="002A5BDA">
            <w:pPr>
              <w:jc w:val="center"/>
            </w:pPr>
            <w:r w:rsidRPr="008F44FE">
              <w:t>Has adequate notes/visual cues and is able to use them to keep presentation flowing</w:t>
            </w:r>
            <w:r w:rsidR="006428B6" w:rsidRPr="008F44FE">
              <w:t>. Visually attractive and informational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2A5BDA" w:rsidP="006428B6">
            <w:pPr>
              <w:jc w:val="center"/>
            </w:pPr>
            <w:r w:rsidRPr="008F44FE">
              <w:t xml:space="preserve">Has </w:t>
            </w:r>
            <w:r w:rsidR="006428B6" w:rsidRPr="008F44FE">
              <w:t>high quality</w:t>
            </w:r>
            <w:r w:rsidRPr="008F44FE">
              <w:t xml:space="preserve"> </w:t>
            </w:r>
            <w:r w:rsidR="006428B6" w:rsidRPr="008F44FE">
              <w:t xml:space="preserve">notes/visual cues and uses them </w:t>
            </w:r>
            <w:r w:rsidRPr="008F44FE">
              <w:t xml:space="preserve">as required </w:t>
            </w:r>
            <w:r w:rsidR="008D1947" w:rsidRPr="008F44FE">
              <w:t>smoothly and effectively</w:t>
            </w:r>
            <w:r w:rsidR="006428B6" w:rsidRPr="008F44FE">
              <w:t>, e.g., eye-catching poster, physical props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2A5BDA">
            <w:pPr>
              <w:jc w:val="center"/>
            </w:pPr>
            <w:r w:rsidRPr="008F44FE">
              <w:t xml:space="preserve">Well practiced </w:t>
            </w:r>
            <w:r w:rsidR="002A5BDA" w:rsidRPr="008F44FE">
              <w:t xml:space="preserve">use of notes/visual </w:t>
            </w:r>
            <w:r w:rsidRPr="008F44FE">
              <w:t>cues</w:t>
            </w:r>
            <w:r w:rsidR="003A5DDE" w:rsidRPr="008F44FE">
              <w:t xml:space="preserve"> enhance presentation by enabling presenter to elaborate on complex topics</w:t>
            </w:r>
          </w:p>
        </w:tc>
      </w:tr>
      <w:tr w:rsidR="008D1947" w:rsidTr="004E18AD">
        <w:trPr>
          <w:trHeight w:val="765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9A70B8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>Grammar/</w:t>
            </w:r>
          </w:p>
          <w:p w:rsidR="008D1947" w:rsidRPr="009A70B8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>Vocabulary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8B7FB8">
            <w:pPr>
              <w:jc w:val="center"/>
            </w:pPr>
            <w:r w:rsidRPr="008F44FE">
              <w:t xml:space="preserve">Poor grammar, </w:t>
            </w:r>
            <w:r w:rsidR="008B7FB8" w:rsidRPr="008F44FE">
              <w:t xml:space="preserve">limited vocabulary for age/level, </w:t>
            </w:r>
            <w:r w:rsidRPr="008F44FE">
              <w:t xml:space="preserve">incorrect </w:t>
            </w:r>
            <w:r w:rsidR="008B7FB8" w:rsidRPr="008F44FE">
              <w:t xml:space="preserve">use of </w:t>
            </w:r>
            <w:r w:rsidRPr="008F44FE">
              <w:t>terminology</w:t>
            </w:r>
            <w:r w:rsidR="008B7FB8" w:rsidRPr="008F44FE">
              <w:t xml:space="preserve"> and/or mispronunciation of technical words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8B7FB8">
            <w:pPr>
              <w:jc w:val="center"/>
            </w:pPr>
            <w:r w:rsidRPr="008F44FE">
              <w:t xml:space="preserve">Proper grammar, </w:t>
            </w:r>
            <w:r w:rsidR="008B7FB8" w:rsidRPr="008F44FE">
              <w:t>appropriate</w:t>
            </w:r>
            <w:r w:rsidRPr="008F44FE">
              <w:t xml:space="preserve"> vocabulary, </w:t>
            </w:r>
            <w:r w:rsidR="001B0BC4" w:rsidRPr="008F44FE">
              <w:t>correct pronunciation and use of technical terms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1B0BC4" w:rsidP="000F2B6A">
            <w:pPr>
              <w:jc w:val="center"/>
            </w:pPr>
            <w:r w:rsidRPr="008F44FE">
              <w:t xml:space="preserve">Good grammar, above average </w:t>
            </w:r>
            <w:r w:rsidR="008D1947" w:rsidRPr="008F44FE">
              <w:t xml:space="preserve">vocabulary, </w:t>
            </w:r>
            <w:r w:rsidRPr="008F44FE">
              <w:t xml:space="preserve">and </w:t>
            </w:r>
            <w:r w:rsidR="008D1947" w:rsidRPr="008F44FE">
              <w:t>excellent clarity of meaning</w:t>
            </w:r>
          </w:p>
          <w:p w:rsidR="008D1947" w:rsidRPr="008F44FE" w:rsidRDefault="008D1947" w:rsidP="000F2B6A">
            <w:pPr>
              <w:jc w:val="center"/>
            </w:pP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8D1947" w:rsidP="001B0BC4">
            <w:pPr>
              <w:jc w:val="center"/>
            </w:pPr>
            <w:r w:rsidRPr="008F44FE">
              <w:t>Advanced word choice; clever or witty vocabulary, used correctly</w:t>
            </w:r>
            <w:r w:rsidR="001B0BC4" w:rsidRPr="008F44FE">
              <w:t xml:space="preserve"> in fluent sentences with clear meaning</w:t>
            </w:r>
            <w:r w:rsidRPr="008F44FE">
              <w:t xml:space="preserve">. </w:t>
            </w:r>
          </w:p>
        </w:tc>
      </w:tr>
      <w:tr w:rsidR="008D1947" w:rsidTr="004E18AD">
        <w:trPr>
          <w:trHeight w:val="756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9A70B8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 xml:space="preserve">Structure Of Presentation 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E34AD7" w:rsidP="000F2B6A">
            <w:pPr>
              <w:jc w:val="center"/>
            </w:pPr>
            <w:r w:rsidRPr="008F44FE">
              <w:t>Little or no structure to presentation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E34AD7" w:rsidP="00124718">
            <w:pPr>
              <w:jc w:val="center"/>
            </w:pPr>
            <w:r w:rsidRPr="008F44FE">
              <w:t xml:space="preserve">Presentation </w:t>
            </w:r>
            <w:r w:rsidR="00124718" w:rsidRPr="008F44FE">
              <w:t>includes</w:t>
            </w:r>
            <w:r w:rsidR="00A0257A">
              <w:t xml:space="preserve"> all elements</w:t>
            </w:r>
            <w:r w:rsidRPr="008F44FE">
              <w:t xml:space="preserve"> </w:t>
            </w:r>
            <w:r w:rsidR="00A0257A">
              <w:t>(</w:t>
            </w:r>
            <w:r w:rsidRPr="008F44FE">
              <w:t xml:space="preserve">introduction, content, summary, </w:t>
            </w:r>
            <w:r w:rsidR="00A0257A">
              <w:t xml:space="preserve">sources, </w:t>
            </w:r>
            <w:r w:rsidR="00124718" w:rsidRPr="008F44FE">
              <w:t>questions</w:t>
            </w:r>
            <w:r w:rsidR="00A0257A">
              <w:t>) but lacking in complexity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124718" w:rsidP="000F2B6A">
            <w:pPr>
              <w:jc w:val="center"/>
            </w:pPr>
            <w:r w:rsidRPr="008F44FE">
              <w:t>Presentation includes all elements: introduction, well-organized content, summary, references and questions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124718" w:rsidP="00124718">
            <w:pPr>
              <w:jc w:val="center"/>
            </w:pPr>
            <w:r w:rsidRPr="008F44FE">
              <w:t>All elements are included in a way which results in a professional-level presentation which flows and engages and educates the audience.</w:t>
            </w:r>
          </w:p>
        </w:tc>
      </w:tr>
      <w:tr w:rsidR="008D1947" w:rsidTr="004E18AD">
        <w:trPr>
          <w:trHeight w:val="765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947" w:rsidRPr="009A70B8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>Summary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124718" w:rsidP="00124718">
            <w:pPr>
              <w:jc w:val="center"/>
            </w:pPr>
            <w:r w:rsidRPr="008F44FE">
              <w:t>Minimal or no</w:t>
            </w:r>
            <w:r w:rsidR="008D1947" w:rsidRPr="008F44FE">
              <w:t xml:space="preserve"> summary </w:t>
            </w:r>
            <w:r w:rsidRPr="008F44FE">
              <w:t>is provided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D35A8A" w:rsidP="00A0257A">
            <w:pPr>
              <w:jc w:val="center"/>
            </w:pPr>
            <w:r w:rsidRPr="008F44FE">
              <w:t>I</w:t>
            </w:r>
            <w:r w:rsidR="00124718" w:rsidRPr="008F44FE">
              <w:t xml:space="preserve">ncludes a brief review of what has been covered and </w:t>
            </w:r>
            <w:r w:rsidRPr="008F44FE">
              <w:t xml:space="preserve">makes a </w:t>
            </w:r>
            <w:r w:rsidR="00124718" w:rsidRPr="008F44FE">
              <w:t>closing statement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D35A8A" w:rsidP="00D35A8A">
            <w:pPr>
              <w:jc w:val="center"/>
            </w:pPr>
            <w:r w:rsidRPr="008F44FE">
              <w:t>In</w:t>
            </w:r>
            <w:r w:rsidR="00124718" w:rsidRPr="008F44FE">
              <w:t xml:space="preserve">cludes a concise review of what has been covered stating importance, </w:t>
            </w:r>
            <w:r w:rsidRPr="008F44FE">
              <w:t>proposes</w:t>
            </w:r>
            <w:r w:rsidR="00124718" w:rsidRPr="008F44FE">
              <w:t xml:space="preserve"> follow-up topic(s) and </w:t>
            </w:r>
            <w:r w:rsidRPr="008F44FE">
              <w:t xml:space="preserve">makes a </w:t>
            </w:r>
            <w:r w:rsidR="00124718" w:rsidRPr="008F44FE">
              <w:t>closing statement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1947" w:rsidRPr="008F44FE" w:rsidRDefault="00D35A8A" w:rsidP="00D35A8A">
            <w:pPr>
              <w:jc w:val="center"/>
            </w:pPr>
            <w:r w:rsidRPr="008F44FE">
              <w:t xml:space="preserve">Reviews what has been covered stating importance leaving audience captivated, proposes follow-up topic(s) and makes a strong closing statement </w:t>
            </w:r>
          </w:p>
        </w:tc>
      </w:tr>
      <w:tr w:rsidR="000273E3" w:rsidTr="004E18AD">
        <w:trPr>
          <w:trHeight w:val="855"/>
          <w:jc w:val="center"/>
        </w:trPr>
        <w:tc>
          <w:tcPr>
            <w:tcW w:w="6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73E3" w:rsidRPr="009A70B8" w:rsidRDefault="009A70B8" w:rsidP="00FB1E85">
            <w:pPr>
              <w:rPr>
                <w:rStyle w:val="IntenseReference"/>
                <w:color w:val="auto"/>
                <w:sz w:val="22"/>
              </w:rPr>
            </w:pPr>
            <w:r w:rsidRPr="009A70B8">
              <w:rPr>
                <w:rStyle w:val="IntenseReference"/>
                <w:color w:val="auto"/>
                <w:sz w:val="22"/>
              </w:rPr>
              <w:t>Appropriate Length</w:t>
            </w:r>
          </w:p>
        </w:tc>
        <w:tc>
          <w:tcPr>
            <w:tcW w:w="117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73E3" w:rsidRPr="008F44FE" w:rsidRDefault="00F31DFA" w:rsidP="000F2B6A">
            <w:pPr>
              <w:jc w:val="center"/>
            </w:pPr>
            <w:r w:rsidRPr="008F44FE">
              <w:t>Much shorter than time required for level due to inadequate content or much longer than time allowed due to poor planning or hesitations</w:t>
            </w:r>
          </w:p>
        </w:tc>
        <w:tc>
          <w:tcPr>
            <w:tcW w:w="102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73E3" w:rsidRPr="008F44FE" w:rsidRDefault="00F31DFA" w:rsidP="000F2B6A">
            <w:pPr>
              <w:jc w:val="center"/>
            </w:pPr>
            <w:r w:rsidRPr="008F44FE">
              <w:t xml:space="preserve">Within the time allowed for level with appropriate content and </w:t>
            </w:r>
            <w:r w:rsidR="00E34AD7" w:rsidRPr="008F44FE">
              <w:t>planning</w:t>
            </w:r>
          </w:p>
        </w:tc>
        <w:tc>
          <w:tcPr>
            <w:tcW w:w="104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73E3" w:rsidRPr="008F44FE" w:rsidRDefault="00E34AD7" w:rsidP="000F2B6A">
            <w:pPr>
              <w:jc w:val="center"/>
            </w:pPr>
            <w:r w:rsidRPr="008F44FE">
              <w:t>Within the time allowed for level with very good use made of time deliver content and educate the audience</w:t>
            </w:r>
          </w:p>
        </w:tc>
        <w:tc>
          <w:tcPr>
            <w:tcW w:w="1155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273E3" w:rsidRPr="008F44FE" w:rsidRDefault="00E34AD7" w:rsidP="00DD13CA">
            <w:pPr>
              <w:jc w:val="center"/>
            </w:pPr>
            <w:r w:rsidRPr="008F44FE">
              <w:t xml:space="preserve">Within the time allowed for level with exceptional </w:t>
            </w:r>
            <w:r w:rsidR="00DD13CA" w:rsidRPr="008F44FE">
              <w:t>coverage of content</w:t>
            </w:r>
            <w:r w:rsidRPr="008F44FE">
              <w:t xml:space="preserve"> and educational  impact for audience</w:t>
            </w:r>
          </w:p>
        </w:tc>
      </w:tr>
      <w:tr w:rsidR="00DD13CA" w:rsidRPr="00DD13CA" w:rsidTr="00DD13CA">
        <w:trPr>
          <w:trHeight w:val="315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50"/>
          </w:tcPr>
          <w:p w:rsidR="00DD13CA" w:rsidRPr="00DD13CA" w:rsidRDefault="00DD13CA" w:rsidP="00872F72">
            <w:pPr>
              <w:jc w:val="center"/>
              <w:rPr>
                <w:b/>
                <w:sz w:val="24"/>
                <w:szCs w:val="24"/>
              </w:rPr>
            </w:pPr>
            <w:r w:rsidRPr="00DD13CA">
              <w:rPr>
                <w:b/>
                <w:sz w:val="24"/>
                <w:szCs w:val="24"/>
              </w:rPr>
              <w:t>Additional Evaluator Feedback</w:t>
            </w:r>
          </w:p>
        </w:tc>
      </w:tr>
      <w:tr w:rsidR="009C7980" w:rsidTr="009A70B8">
        <w:trPr>
          <w:trHeight w:val="2835"/>
          <w:jc w:val="center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9C7980" w:rsidRPr="003C5063" w:rsidRDefault="009C7980" w:rsidP="009C7980">
            <w:pPr>
              <w:rPr>
                <w:b/>
                <w:sz w:val="24"/>
                <w:szCs w:val="24"/>
              </w:rPr>
            </w:pPr>
            <w:r w:rsidRPr="003C5063">
              <w:rPr>
                <w:b/>
                <w:sz w:val="24"/>
                <w:szCs w:val="24"/>
              </w:rPr>
              <w:t>NOTE: Allowances and/or accommodations will be made where possible for disadvantaged youth and those with special needs as appropriate</w:t>
            </w:r>
          </w:p>
          <w:p w:rsidR="009C7980" w:rsidRDefault="009C7980" w:rsidP="009C7980"/>
          <w:p w:rsidR="009C7980" w:rsidRDefault="009C7980" w:rsidP="00872F72">
            <w:pPr>
              <w:jc w:val="center"/>
            </w:pPr>
          </w:p>
          <w:p w:rsidR="009C7980" w:rsidRDefault="009C7980" w:rsidP="00872F72">
            <w:pPr>
              <w:jc w:val="center"/>
            </w:pPr>
          </w:p>
          <w:p w:rsidR="009C7980" w:rsidRDefault="009C7980" w:rsidP="00872F72">
            <w:pPr>
              <w:jc w:val="center"/>
            </w:pPr>
          </w:p>
          <w:p w:rsidR="009C7980" w:rsidRDefault="009C7980" w:rsidP="00872F72">
            <w:pPr>
              <w:jc w:val="center"/>
            </w:pPr>
          </w:p>
        </w:tc>
      </w:tr>
    </w:tbl>
    <w:p w:rsidR="00DD13CA" w:rsidRDefault="00DD13CA" w:rsidP="00282C55">
      <w:pPr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7"/>
        <w:gridCol w:w="2198"/>
        <w:gridCol w:w="5686"/>
        <w:gridCol w:w="4666"/>
        <w:gridCol w:w="4045"/>
      </w:tblGrid>
      <w:tr w:rsidR="00BD307C" w:rsidTr="00AE47FC">
        <w:trPr>
          <w:trHeight w:val="315"/>
          <w:jc w:val="center"/>
        </w:trPr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D307C" w:rsidRPr="00E73A9C" w:rsidRDefault="00BD307C" w:rsidP="00872F7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SCORES Pages  1+2</w:t>
            </w:r>
          </w:p>
        </w:tc>
        <w:tc>
          <w:tcPr>
            <w:tcW w:w="210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BD307C" w:rsidRDefault="00BD307C" w:rsidP="00872F72">
            <w:pPr>
              <w:jc w:val="center"/>
            </w:pPr>
          </w:p>
        </w:tc>
        <w:tc>
          <w:tcPr>
            <w:tcW w:w="233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BD307C" w:rsidRDefault="00BD307C" w:rsidP="00872F72">
            <w:pPr>
              <w:jc w:val="center"/>
            </w:pPr>
          </w:p>
        </w:tc>
      </w:tr>
      <w:tr w:rsidR="00BD307C" w:rsidTr="00AE47FC">
        <w:trPr>
          <w:trHeight w:val="315"/>
          <w:jc w:val="center"/>
        </w:trPr>
        <w:tc>
          <w:tcPr>
            <w:tcW w:w="5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07C" w:rsidRPr="00E73A9C" w:rsidRDefault="00BD307C" w:rsidP="00872F72">
            <w:pPr>
              <w:rPr>
                <w:rStyle w:val="IntenseReference"/>
                <w:color w:val="auto"/>
              </w:rPr>
            </w:pPr>
            <w:r>
              <w:rPr>
                <w:rStyle w:val="IntenseReference"/>
                <w:color w:val="auto"/>
              </w:rPr>
              <w:t>Total Points</w:t>
            </w:r>
          </w:p>
        </w:tc>
        <w:tc>
          <w:tcPr>
            <w:tcW w:w="58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07C" w:rsidRDefault="00BD307C" w:rsidP="00872F72">
            <w:pPr>
              <w:jc w:val="center"/>
            </w:pPr>
          </w:p>
        </w:tc>
        <w:tc>
          <w:tcPr>
            <w:tcW w:w="152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07C" w:rsidRPr="00EF1BE8" w:rsidRDefault="009A70B8" w:rsidP="00EF1B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16-29</w:t>
            </w:r>
            <w:r w:rsidR="00EF1BE8" w:rsidRPr="00EF1BE8">
              <w:rPr>
                <w:sz w:val="24"/>
                <w:szCs w:val="24"/>
              </w:rPr>
              <w:t>=</w:t>
            </w:r>
            <w:r w:rsidR="00BD307C" w:rsidRPr="00EF1BE8">
              <w:rPr>
                <w:sz w:val="24"/>
                <w:szCs w:val="24"/>
              </w:rPr>
              <w:t>White</w:t>
            </w:r>
            <w:r w:rsidR="00EF1BE8" w:rsidRPr="00EF1BE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30-44</w:t>
            </w:r>
            <w:r w:rsidR="00EF1BE8">
              <w:rPr>
                <w:sz w:val="24"/>
                <w:szCs w:val="24"/>
              </w:rPr>
              <w:t xml:space="preserve">=Red   </w:t>
            </w:r>
            <w:r>
              <w:rPr>
                <w:sz w:val="24"/>
                <w:szCs w:val="24"/>
              </w:rPr>
              <w:t xml:space="preserve"> 45-59</w:t>
            </w:r>
            <w:r w:rsidR="00EF1BE8" w:rsidRPr="00EF1BE8">
              <w:rPr>
                <w:sz w:val="24"/>
                <w:szCs w:val="24"/>
              </w:rPr>
              <w:t>=Blue</w:t>
            </w:r>
            <w:r w:rsidR="00EF1B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60-64</w:t>
            </w:r>
            <w:r w:rsidR="00EF1BE8" w:rsidRPr="00EF1BE8">
              <w:rPr>
                <w:sz w:val="24"/>
                <w:szCs w:val="24"/>
              </w:rPr>
              <w:t>=Purple</w:t>
            </w:r>
          </w:p>
        </w:tc>
        <w:tc>
          <w:tcPr>
            <w:tcW w:w="1248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07C" w:rsidRPr="009C7980" w:rsidRDefault="00BD307C" w:rsidP="009C7980">
            <w:pPr>
              <w:rPr>
                <w:b/>
              </w:rPr>
            </w:pPr>
            <w:r w:rsidRPr="009C7980">
              <w:rPr>
                <w:b/>
              </w:rPr>
              <w:t xml:space="preserve">RIBBON </w:t>
            </w:r>
            <w:r>
              <w:rPr>
                <w:b/>
              </w:rPr>
              <w:t xml:space="preserve">COLOR </w:t>
            </w:r>
            <w:r w:rsidRPr="009C7980">
              <w:rPr>
                <w:b/>
              </w:rPr>
              <w:t>AWARDED (except Cloverbuds)</w:t>
            </w:r>
          </w:p>
        </w:tc>
        <w:tc>
          <w:tcPr>
            <w:tcW w:w="108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307C" w:rsidRDefault="00BD307C" w:rsidP="00872F72">
            <w:pPr>
              <w:jc w:val="center"/>
            </w:pPr>
          </w:p>
        </w:tc>
      </w:tr>
    </w:tbl>
    <w:p w:rsidR="00282C55" w:rsidRPr="00EC7347" w:rsidRDefault="00282C55" w:rsidP="009C7980">
      <w:pPr>
        <w:tabs>
          <w:tab w:val="left" w:pos="11700"/>
        </w:tabs>
        <w:rPr>
          <w:b/>
        </w:rPr>
      </w:pPr>
    </w:p>
    <w:sectPr w:rsidR="00282C55" w:rsidRPr="00EC7347" w:rsidSect="007E0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A3C" w:rsidRDefault="00237A3C">
      <w:r>
        <w:separator/>
      </w:r>
    </w:p>
  </w:endnote>
  <w:endnote w:type="continuationSeparator" w:id="0">
    <w:p w:rsidR="00237A3C" w:rsidRDefault="0023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1" w:rsidRDefault="00FD17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143" w:rsidRDefault="000A2EB7" w:rsidP="00474A7F">
    <w:pPr>
      <w:pStyle w:val="Header"/>
      <w:jc w:val="center"/>
    </w:pPr>
    <w:r w:rsidRPr="00C867D2">
      <w:rPr>
        <w:i/>
      </w:rPr>
      <w:t>Cornell Cooperative Extension is an equal opportunity, affirmative action educator and employe</w:t>
    </w:r>
    <w:r w:rsidR="00474A7F">
      <w:rPr>
        <w:i/>
      </w:rPr>
      <w:t xml:space="preserve">r. </w:t>
    </w:r>
    <w:r w:rsidR="00115386">
      <w:rPr>
        <w:i/>
      </w:rPr>
      <w:t>Adapted from rubric produced by</w:t>
    </w:r>
    <w:r w:rsidR="00474A7F" w:rsidRPr="00474A7F">
      <w:rPr>
        <w:i/>
      </w:rPr>
      <w:t xml:space="preserve"> Tompkins County 4-H Public Presentations Committee/ Modified by SE 4-H District 2017</w:t>
    </w:r>
    <w:r w:rsidR="00115386">
      <w:rPr>
        <w:i/>
      </w:rPr>
      <w:t>_JAR2019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1" w:rsidRDefault="00FD1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A3C" w:rsidRDefault="00237A3C">
      <w:r>
        <w:separator/>
      </w:r>
    </w:p>
  </w:footnote>
  <w:footnote w:type="continuationSeparator" w:id="0">
    <w:p w:rsidR="00237A3C" w:rsidRDefault="00237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1" w:rsidRDefault="00FD1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000" w:rsidRDefault="00FD17F1" w:rsidP="00FD17F1">
    <w:pPr>
      <w:pStyle w:val="Header"/>
      <w:ind w:left="1440"/>
      <w:rPr>
        <w:b/>
        <w:smallCaps/>
        <w:sz w:val="24"/>
      </w:rPr>
    </w:pPr>
    <w:r>
      <w:rPr>
        <w:b/>
        <w:smallCaps/>
        <w:noProof/>
      </w:rPr>
      <w:drawing>
        <wp:anchor distT="0" distB="0" distL="114300" distR="114300" simplePos="0" relativeHeight="251659264" behindDoc="1" locked="0" layoutInCell="1" allowOverlap="1" wp14:anchorId="4142BD6D" wp14:editId="3869D990">
          <wp:simplePos x="0" y="0"/>
          <wp:positionH relativeFrom="margin">
            <wp:posOffset>1666875</wp:posOffset>
          </wp:positionH>
          <wp:positionV relativeFrom="paragraph">
            <wp:posOffset>-247650</wp:posOffset>
          </wp:positionV>
          <wp:extent cx="475926" cy="484632"/>
          <wp:effectExtent l="0" t="0" r="635" b="0"/>
          <wp:wrapTight wrapText="bothSides">
            <wp:wrapPolygon edited="0">
              <wp:start x="0" y="0"/>
              <wp:lineTo x="0" y="20383"/>
              <wp:lineTo x="20764" y="20383"/>
              <wp:lineTo x="2076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-H Clover-RGB_digit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926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noProof/>
      </w:rPr>
      <w:t xml:space="preserve"> </w:t>
    </w:r>
    <w:r>
      <w:rPr>
        <w:b/>
        <w:smallCaps/>
        <w:sz w:val="24"/>
      </w:rPr>
      <w:tab/>
    </w:r>
    <w:r w:rsidR="00CD14B6" w:rsidRPr="00474A7F">
      <w:rPr>
        <w:b/>
        <w:smallCaps/>
        <w:noProof/>
      </w:rPr>
      <w:drawing>
        <wp:anchor distT="0" distB="0" distL="114300" distR="114300" simplePos="0" relativeHeight="251658240" behindDoc="0" locked="0" layoutInCell="1" allowOverlap="1" wp14:anchorId="0A84BF2C" wp14:editId="21A6A3F9">
          <wp:simplePos x="0" y="0"/>
          <wp:positionH relativeFrom="column">
            <wp:posOffset>9724390</wp:posOffset>
          </wp:positionH>
          <wp:positionV relativeFrom="paragraph">
            <wp:posOffset>-147320</wp:posOffset>
          </wp:positionV>
          <wp:extent cx="1761344" cy="482052"/>
          <wp:effectExtent l="0" t="0" r="0" b="0"/>
          <wp:wrapNone/>
          <wp:docPr id="1" name="Picture 1" descr="CCE_2lin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CE_2line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344" cy="48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sz w:val="24"/>
      </w:rPr>
      <w:t xml:space="preserve">                                      </w:t>
    </w:r>
    <w:r>
      <w:rPr>
        <w:b/>
        <w:smallCaps/>
        <w:sz w:val="24"/>
      </w:rPr>
      <w:tab/>
      <w:t xml:space="preserve"> </w:t>
    </w:r>
    <w:r w:rsidR="00B81000" w:rsidRPr="00474A7F">
      <w:rPr>
        <w:b/>
        <w:smallCaps/>
        <w:sz w:val="24"/>
      </w:rPr>
      <w:t>Demonstration/Illust</w:t>
    </w:r>
    <w:r w:rsidR="0077237A" w:rsidRPr="00474A7F">
      <w:rPr>
        <w:b/>
        <w:smallCaps/>
        <w:sz w:val="24"/>
      </w:rPr>
      <w:t>rated Talk Evaluation</w:t>
    </w:r>
    <w:r w:rsidR="006854DC">
      <w:rPr>
        <w:b/>
        <w:smallCaps/>
        <w:sz w:val="24"/>
      </w:rPr>
      <w:t xml:space="preserve"> Rubric</w:t>
    </w:r>
  </w:p>
  <w:p w:rsidR="0090016F" w:rsidRPr="00474A7F" w:rsidRDefault="0090016F">
    <w:pPr>
      <w:pStyle w:val="Header"/>
      <w:jc w:val="center"/>
      <w:rPr>
        <w:b/>
        <w:smallCaps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7F1" w:rsidRDefault="00FD17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22"/>
    <w:multiLevelType w:val="hybridMultilevel"/>
    <w:tmpl w:val="8AFC71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5"/>
    <w:rsid w:val="00017429"/>
    <w:rsid w:val="000273E3"/>
    <w:rsid w:val="00037358"/>
    <w:rsid w:val="00093CA1"/>
    <w:rsid w:val="000A2EB7"/>
    <w:rsid w:val="000E00CC"/>
    <w:rsid w:val="000F2B6A"/>
    <w:rsid w:val="00115386"/>
    <w:rsid w:val="00124718"/>
    <w:rsid w:val="00166267"/>
    <w:rsid w:val="00172A79"/>
    <w:rsid w:val="0017420E"/>
    <w:rsid w:val="00182500"/>
    <w:rsid w:val="00192D8E"/>
    <w:rsid w:val="001B0BC4"/>
    <w:rsid w:val="0020567C"/>
    <w:rsid w:val="00237A3C"/>
    <w:rsid w:val="00250A5B"/>
    <w:rsid w:val="002531B9"/>
    <w:rsid w:val="00282C55"/>
    <w:rsid w:val="002A5BDA"/>
    <w:rsid w:val="002A7EA9"/>
    <w:rsid w:val="002F26F0"/>
    <w:rsid w:val="00312129"/>
    <w:rsid w:val="003121F9"/>
    <w:rsid w:val="00356114"/>
    <w:rsid w:val="00376BE1"/>
    <w:rsid w:val="00385E41"/>
    <w:rsid w:val="003A2F96"/>
    <w:rsid w:val="003A5DDE"/>
    <w:rsid w:val="003B4510"/>
    <w:rsid w:val="003C5063"/>
    <w:rsid w:val="00413268"/>
    <w:rsid w:val="00430781"/>
    <w:rsid w:val="00447A96"/>
    <w:rsid w:val="00474A7F"/>
    <w:rsid w:val="00496961"/>
    <w:rsid w:val="004C0254"/>
    <w:rsid w:val="004E18AD"/>
    <w:rsid w:val="004F65EF"/>
    <w:rsid w:val="00522A19"/>
    <w:rsid w:val="0055222E"/>
    <w:rsid w:val="00571FFF"/>
    <w:rsid w:val="005A343D"/>
    <w:rsid w:val="005B5453"/>
    <w:rsid w:val="005D12E5"/>
    <w:rsid w:val="005F4FC1"/>
    <w:rsid w:val="006428B6"/>
    <w:rsid w:val="00643CA9"/>
    <w:rsid w:val="006557B8"/>
    <w:rsid w:val="006835BA"/>
    <w:rsid w:val="006854DC"/>
    <w:rsid w:val="00705FE8"/>
    <w:rsid w:val="00720223"/>
    <w:rsid w:val="00754DC9"/>
    <w:rsid w:val="0077237A"/>
    <w:rsid w:val="00794CE4"/>
    <w:rsid w:val="007C2FAF"/>
    <w:rsid w:val="007E0D14"/>
    <w:rsid w:val="008562C4"/>
    <w:rsid w:val="008A4771"/>
    <w:rsid w:val="008B7FB8"/>
    <w:rsid w:val="008D1947"/>
    <w:rsid w:val="008E4838"/>
    <w:rsid w:val="008E7143"/>
    <w:rsid w:val="008F437D"/>
    <w:rsid w:val="008F44FE"/>
    <w:rsid w:val="0090016F"/>
    <w:rsid w:val="00950A1D"/>
    <w:rsid w:val="00952A9D"/>
    <w:rsid w:val="009567C0"/>
    <w:rsid w:val="009A4FC6"/>
    <w:rsid w:val="009A70B8"/>
    <w:rsid w:val="009B22B0"/>
    <w:rsid w:val="009C7980"/>
    <w:rsid w:val="009E29BB"/>
    <w:rsid w:val="00A0257A"/>
    <w:rsid w:val="00A06286"/>
    <w:rsid w:val="00A2285D"/>
    <w:rsid w:val="00A50D25"/>
    <w:rsid w:val="00AB738D"/>
    <w:rsid w:val="00AD7CE2"/>
    <w:rsid w:val="00AE454E"/>
    <w:rsid w:val="00AE47FC"/>
    <w:rsid w:val="00B35AD7"/>
    <w:rsid w:val="00B425BD"/>
    <w:rsid w:val="00B42C46"/>
    <w:rsid w:val="00B511E7"/>
    <w:rsid w:val="00B81000"/>
    <w:rsid w:val="00B9600D"/>
    <w:rsid w:val="00BA137F"/>
    <w:rsid w:val="00BA3537"/>
    <w:rsid w:val="00BD307C"/>
    <w:rsid w:val="00BF1AAF"/>
    <w:rsid w:val="00C37E67"/>
    <w:rsid w:val="00C4673C"/>
    <w:rsid w:val="00C63411"/>
    <w:rsid w:val="00C64DC1"/>
    <w:rsid w:val="00C725A4"/>
    <w:rsid w:val="00CD14B6"/>
    <w:rsid w:val="00CD567C"/>
    <w:rsid w:val="00D00ACE"/>
    <w:rsid w:val="00D0230E"/>
    <w:rsid w:val="00D14899"/>
    <w:rsid w:val="00D35530"/>
    <w:rsid w:val="00D35A8A"/>
    <w:rsid w:val="00D4400D"/>
    <w:rsid w:val="00D67EF5"/>
    <w:rsid w:val="00D76130"/>
    <w:rsid w:val="00D87DE5"/>
    <w:rsid w:val="00DB503F"/>
    <w:rsid w:val="00DD13CA"/>
    <w:rsid w:val="00DD7235"/>
    <w:rsid w:val="00DF2C83"/>
    <w:rsid w:val="00E34AD7"/>
    <w:rsid w:val="00E43E3D"/>
    <w:rsid w:val="00E46A7E"/>
    <w:rsid w:val="00E54166"/>
    <w:rsid w:val="00E73A9C"/>
    <w:rsid w:val="00EB7160"/>
    <w:rsid w:val="00EC7347"/>
    <w:rsid w:val="00EE0E91"/>
    <w:rsid w:val="00EE75A4"/>
    <w:rsid w:val="00EF1BE8"/>
    <w:rsid w:val="00EF5806"/>
    <w:rsid w:val="00F31DFA"/>
    <w:rsid w:val="00F561A1"/>
    <w:rsid w:val="00F7692D"/>
    <w:rsid w:val="00F9080E"/>
    <w:rsid w:val="00FB01D3"/>
    <w:rsid w:val="00FB1E85"/>
    <w:rsid w:val="00FD17F1"/>
    <w:rsid w:val="00FD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D1AED4A"/>
  <w15:docId w15:val="{DA7E2BD6-1515-4B0D-9256-EB0F884C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235"/>
  </w:style>
  <w:style w:type="paragraph" w:styleId="Heading1">
    <w:name w:val="heading 1"/>
    <w:basedOn w:val="Normal"/>
    <w:next w:val="Normal"/>
    <w:qFormat/>
    <w:rsid w:val="00DD723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7235"/>
    <w:pPr>
      <w:keepNext/>
      <w:outlineLvl w:val="1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723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46A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3735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A2EB7"/>
  </w:style>
  <w:style w:type="paragraph" w:styleId="ListParagraph">
    <w:name w:val="List Paragraph"/>
    <w:basedOn w:val="Normal"/>
    <w:uiPriority w:val="34"/>
    <w:qFormat/>
    <w:rsid w:val="008A4771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E73A9C"/>
    <w:rPr>
      <w:b/>
      <w:bCs/>
      <w:smallCaps/>
      <w:color w:val="4F81BD" w:themeColor="accent1"/>
      <w:spacing w:val="5"/>
    </w:rPr>
  </w:style>
  <w:style w:type="table" w:styleId="TableGrid">
    <w:name w:val="Table Grid"/>
    <w:basedOn w:val="TableNormal"/>
    <w:rsid w:val="009A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1E31-5D42-4545-943C-0DD78F57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988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DELIVERY</vt:lpstr>
    </vt:vector>
  </TitlesOfParts>
  <Company>Cornell University</Company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DELIVERY</dc:title>
  <dc:creator>Mike</dc:creator>
  <cp:lastModifiedBy>MacKenzie Kathleen Lawrence</cp:lastModifiedBy>
  <cp:revision>7</cp:revision>
  <cp:lastPrinted>2019-01-10T21:06:00Z</cp:lastPrinted>
  <dcterms:created xsi:type="dcterms:W3CDTF">2020-01-09T20:39:00Z</dcterms:created>
  <dcterms:modified xsi:type="dcterms:W3CDTF">2020-01-17T16:07:00Z</dcterms:modified>
</cp:coreProperties>
</file>